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94" w:rsidRPr="00015294" w:rsidRDefault="00015294" w:rsidP="00015294"/>
    <w:tbl>
      <w:tblPr>
        <w:tblW w:w="0" w:type="auto"/>
        <w:tblInd w:w="5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2"/>
      </w:tblGrid>
      <w:tr w:rsidR="004F2A13" w:rsidRPr="006572A5" w:rsidTr="00863989">
        <w:trPr>
          <w:cantSplit/>
          <w:trHeight w:val="234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A13" w:rsidRPr="006572A5" w:rsidRDefault="004F2A13" w:rsidP="00261A2E">
            <w:pPr>
              <w:kinsoku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6572A5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</w:p>
        </w:tc>
      </w:tr>
      <w:tr w:rsidR="004F2A13" w:rsidRPr="006572A5" w:rsidTr="00863989">
        <w:trPr>
          <w:cantSplit/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A13" w:rsidRPr="006572A5" w:rsidRDefault="004F2A13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課　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A13" w:rsidRPr="006572A5" w:rsidRDefault="004F2A13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係　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A13" w:rsidRPr="006572A5" w:rsidRDefault="004F2A13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係　員</w:t>
            </w:r>
          </w:p>
        </w:tc>
      </w:tr>
      <w:tr w:rsidR="004F2A13" w:rsidRPr="006572A5" w:rsidTr="00863989">
        <w:trPr>
          <w:trHeight w:val="8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A13" w:rsidRPr="006572A5" w:rsidRDefault="004F2A13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A13" w:rsidRPr="006572A5" w:rsidRDefault="004F2A13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A13" w:rsidRPr="006572A5" w:rsidRDefault="004F2A13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</w:p>
        </w:tc>
      </w:tr>
    </w:tbl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jc w:val="center"/>
        <w:rPr>
          <w:rFonts w:hAnsi="Times New Roman"/>
          <w:spacing w:val="4"/>
        </w:rPr>
      </w:pPr>
      <w:r w:rsidRPr="006572A5">
        <w:rPr>
          <w:spacing w:val="4"/>
          <w:sz w:val="43"/>
          <w:szCs w:val="43"/>
        </w:rPr>
        <w:t xml:space="preserve"> </w:t>
      </w:r>
      <w:r w:rsidRPr="006572A5">
        <w:rPr>
          <w:rFonts w:hint="eastAsia"/>
          <w:spacing w:val="4"/>
          <w:sz w:val="43"/>
          <w:szCs w:val="43"/>
        </w:rPr>
        <w:t>施</w:t>
      </w:r>
      <w:r w:rsidRPr="006572A5">
        <w:rPr>
          <w:spacing w:val="4"/>
          <w:sz w:val="43"/>
          <w:szCs w:val="43"/>
        </w:rPr>
        <w:t xml:space="preserve"> </w:t>
      </w:r>
      <w:r w:rsidRPr="006572A5">
        <w:rPr>
          <w:rFonts w:hint="eastAsia"/>
          <w:spacing w:val="4"/>
          <w:sz w:val="43"/>
          <w:szCs w:val="43"/>
        </w:rPr>
        <w:t>工</w:t>
      </w:r>
      <w:r w:rsidRPr="006572A5">
        <w:rPr>
          <w:spacing w:val="4"/>
          <w:sz w:val="43"/>
          <w:szCs w:val="43"/>
        </w:rPr>
        <w:t xml:space="preserve"> </w:t>
      </w:r>
      <w:r w:rsidRPr="006572A5">
        <w:rPr>
          <w:rFonts w:hint="eastAsia"/>
          <w:spacing w:val="4"/>
          <w:sz w:val="43"/>
          <w:szCs w:val="43"/>
        </w:rPr>
        <w:t>計</w:t>
      </w:r>
      <w:r w:rsidRPr="006572A5">
        <w:rPr>
          <w:spacing w:val="4"/>
          <w:sz w:val="43"/>
          <w:szCs w:val="43"/>
        </w:rPr>
        <w:t xml:space="preserve"> </w:t>
      </w:r>
      <w:r w:rsidRPr="006572A5">
        <w:rPr>
          <w:rFonts w:hint="eastAsia"/>
          <w:spacing w:val="4"/>
          <w:sz w:val="43"/>
          <w:szCs w:val="43"/>
        </w:rPr>
        <w:t>画</w:t>
      </w:r>
      <w:r w:rsidRPr="006572A5">
        <w:rPr>
          <w:spacing w:val="4"/>
          <w:sz w:val="43"/>
          <w:szCs w:val="43"/>
        </w:rPr>
        <w:t xml:space="preserve"> </w:t>
      </w:r>
      <w:r w:rsidRPr="006572A5">
        <w:rPr>
          <w:rFonts w:hint="eastAsia"/>
          <w:spacing w:val="4"/>
          <w:sz w:val="43"/>
          <w:szCs w:val="43"/>
        </w:rPr>
        <w:t>書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0F76E5" w:rsidP="003D3602">
      <w:pPr>
        <w:ind w:leftChars="100" w:left="210" w:firstLineChars="3000" w:firstLine="6300"/>
        <w:rPr>
          <w:rFonts w:hAnsi="Times New Roman"/>
          <w:spacing w:val="4"/>
        </w:rPr>
      </w:pPr>
      <w:r>
        <w:rPr>
          <w:rFonts w:hint="eastAsia"/>
        </w:rPr>
        <w:t xml:space="preserve">　　</w:t>
      </w:r>
      <w:r w:rsidR="003B27CA" w:rsidRPr="006572A5">
        <w:rPr>
          <w:rFonts w:hint="eastAsia"/>
        </w:rPr>
        <w:t xml:space="preserve">　年　　　月　　　日</w:t>
      </w:r>
    </w:p>
    <w:p w:rsidR="003B27CA" w:rsidRPr="006572A5" w:rsidRDefault="003B27CA" w:rsidP="003B27CA">
      <w:pPr>
        <w:ind w:leftChars="150" w:left="315"/>
        <w:rPr>
          <w:rFonts w:hAnsi="Times New Roman"/>
          <w:spacing w:val="4"/>
        </w:rPr>
      </w:pPr>
      <w:r w:rsidRPr="006572A5">
        <w:rPr>
          <w:rFonts w:hint="eastAsia"/>
        </w:rPr>
        <w:t>（あて先）</w:t>
      </w:r>
    </w:p>
    <w:p w:rsidR="003B27CA" w:rsidRPr="000118C7" w:rsidRDefault="000118C7" w:rsidP="003B27CA">
      <w:pPr>
        <w:rPr>
          <w:rFonts w:hAnsi="Times New Roman"/>
          <w:spacing w:val="4"/>
          <w:sz w:val="14"/>
        </w:rPr>
      </w:pPr>
      <w:r w:rsidRPr="000118C7">
        <w:rPr>
          <w:rFonts w:hint="eastAsia"/>
          <w:spacing w:val="4"/>
          <w:sz w:val="28"/>
          <w:szCs w:val="43"/>
        </w:rPr>
        <w:t>福岡市住宅供給公社理事長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0F76E5" w:rsidRDefault="00FE4ACE" w:rsidP="0055483D">
      <w:pPr>
        <w:ind w:left="4560"/>
        <w:rPr>
          <w:rFonts w:hAnsi="Times New Roman"/>
          <w:spacing w:val="4"/>
        </w:rPr>
      </w:pPr>
      <w:r>
        <w:rPr>
          <w:rFonts w:hint="eastAsia"/>
        </w:rPr>
        <w:t>受注</w:t>
      </w:r>
      <w:r w:rsidR="003B27CA" w:rsidRPr="006572A5">
        <w:rPr>
          <w:rFonts w:hint="eastAsia"/>
        </w:rPr>
        <w:t>者</w:t>
      </w:r>
      <w:r w:rsidR="003B27CA" w:rsidRPr="00015294">
        <w:rPr>
          <w:color w:val="000000" w:themeColor="text1"/>
        </w:rPr>
        <w:t xml:space="preserve">  </w:t>
      </w:r>
      <w:r w:rsidR="000F76E5" w:rsidRPr="00015294">
        <w:rPr>
          <w:rFonts w:hint="eastAsia"/>
          <w:color w:val="000000" w:themeColor="text1"/>
        </w:rPr>
        <w:t>会社名</w:t>
      </w:r>
    </w:p>
    <w:p w:rsidR="003B27CA" w:rsidRPr="006572A5" w:rsidRDefault="003B27CA" w:rsidP="005875B1">
      <w:pPr>
        <w:ind w:firstLineChars="2150" w:firstLine="4515"/>
        <w:rPr>
          <w:rFonts w:hAnsi="Times New Roman"/>
          <w:spacing w:val="4"/>
        </w:rPr>
      </w:pPr>
      <w:r w:rsidRPr="006572A5">
        <w:rPr>
          <w:rFonts w:hint="eastAsia"/>
        </w:rPr>
        <w:t>現場代理人</w:t>
      </w:r>
      <w:r w:rsidR="000F76E5">
        <w:rPr>
          <w:rFonts w:hint="eastAsia"/>
        </w:rPr>
        <w:t>氏名</w:t>
      </w:r>
    </w:p>
    <w:p w:rsidR="003B27CA" w:rsidRPr="006572A5" w:rsidRDefault="003B27CA" w:rsidP="003B27CA">
      <w:pPr>
        <w:ind w:left="4560"/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0F76E5" w:rsidP="003D3602">
      <w:pPr>
        <w:ind w:leftChars="100" w:left="210" w:rightChars="228" w:right="479" w:firstLineChars="310" w:firstLine="651"/>
        <w:rPr>
          <w:rFonts w:hAnsi="Times New Roman"/>
          <w:spacing w:val="4"/>
        </w:rPr>
      </w:pPr>
      <w:r>
        <w:rPr>
          <w:rFonts w:hint="eastAsia"/>
        </w:rPr>
        <w:t xml:space="preserve">　</w:t>
      </w:r>
      <w:r w:rsidR="003B27CA" w:rsidRPr="006572A5">
        <w:rPr>
          <w:rFonts w:hint="eastAsia"/>
        </w:rPr>
        <w:t xml:space="preserve">　年　　月　　日契約した請負工事の施工について、次のように計画しましたので提出します。</w:t>
      </w:r>
      <w:bookmarkStart w:id="0" w:name="_GoBack"/>
      <w:bookmarkEnd w:id="0"/>
    </w:p>
    <w:p w:rsidR="003B27CA" w:rsidRPr="005875B1" w:rsidRDefault="003B27CA" w:rsidP="003B27CA">
      <w:pPr>
        <w:rPr>
          <w:rFonts w:hAnsi="Times New Roman"/>
          <w:spacing w:val="4"/>
        </w:rPr>
      </w:pPr>
    </w:p>
    <w:p w:rsidR="0055483D" w:rsidRDefault="0055483D" w:rsidP="003B27CA">
      <w:pPr>
        <w:ind w:firstLineChars="110" w:firstLine="231"/>
      </w:pPr>
    </w:p>
    <w:p w:rsidR="0055483D" w:rsidRDefault="0055483D" w:rsidP="003B27CA">
      <w:pPr>
        <w:ind w:firstLineChars="110" w:firstLine="231"/>
      </w:pPr>
    </w:p>
    <w:p w:rsidR="003B27CA" w:rsidRPr="006572A5" w:rsidRDefault="003B27CA" w:rsidP="003B27CA">
      <w:pPr>
        <w:ind w:firstLineChars="110" w:firstLine="231"/>
        <w:rPr>
          <w:rFonts w:hAnsi="Times New Roman"/>
          <w:spacing w:val="4"/>
        </w:rPr>
      </w:pPr>
      <w:r w:rsidRPr="006572A5">
        <w:rPr>
          <w:rFonts w:hint="eastAsia"/>
        </w:rPr>
        <w:t xml:space="preserve">　契約件名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55483D" w:rsidP="003B27CA">
      <w:pPr>
        <w:rPr>
          <w:rFonts w:hAnsi="Times New Roman"/>
          <w:spacing w:val="4"/>
        </w:rPr>
      </w:pPr>
      <w:r>
        <w:rPr>
          <w:rFonts w:hAnsi="Times New Roman"/>
          <w:spacing w:val="4"/>
        </w:rPr>
        <w:br w:type="page"/>
      </w: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  <w:sz w:val="26"/>
          <w:szCs w:val="26"/>
        </w:rPr>
        <w:lastRenderedPageBreak/>
        <w:t>Ⅰ　総合施工計画書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  <w:sz w:val="24"/>
          <w:szCs w:val="24"/>
        </w:rPr>
        <w:t>１．工事概要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  <w:sz w:val="24"/>
          <w:szCs w:val="24"/>
        </w:rPr>
        <w:t>２．付近見取図</w:t>
      </w:r>
      <w:r w:rsidRPr="006572A5">
        <w:rPr>
          <w:rFonts w:ascii="ＭＳ ゴシック" w:hAnsi="ＭＳ ゴシック"/>
          <w:sz w:val="24"/>
          <w:szCs w:val="24"/>
        </w:rPr>
        <w:t xml:space="preserve"> </w:t>
      </w:r>
      <w:r w:rsidRPr="006572A5">
        <w:rPr>
          <w:rFonts w:ascii="ＭＳ ゴシック" w:hAnsi="ＭＳ ゴシック"/>
        </w:rPr>
        <w:t xml:space="preserve"> </w:t>
      </w:r>
      <w:r w:rsidRPr="006572A5">
        <w:t>(</w:t>
      </w:r>
      <w:r w:rsidRPr="006572A5">
        <w:rPr>
          <w:rFonts w:hint="eastAsia"/>
        </w:rPr>
        <w:t>搬入ルート図等含む</w:t>
      </w:r>
      <w:r w:rsidRPr="006572A5">
        <w:t>)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FE4ACE" w:rsidP="003B27CA">
      <w:pPr>
        <w:rPr>
          <w:rFonts w:hAnsi="Times New Roman"/>
          <w:spacing w:val="4"/>
        </w:rPr>
      </w:pPr>
      <w:r>
        <w:rPr>
          <w:rFonts w:eastAsia="ＭＳ ゴシック" w:hAnsi="Times New Roman" w:hint="eastAsia"/>
          <w:sz w:val="24"/>
          <w:szCs w:val="24"/>
        </w:rPr>
        <w:t>３．受注</w:t>
      </w:r>
      <w:r w:rsidR="003B27CA" w:rsidRPr="006572A5">
        <w:rPr>
          <w:rFonts w:eastAsia="ＭＳ ゴシック" w:hAnsi="Times New Roman" w:hint="eastAsia"/>
          <w:sz w:val="24"/>
          <w:szCs w:val="24"/>
        </w:rPr>
        <w:t>者の組織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spacing w:line="244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（１）現場施工体制組織表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4"/>
        <w:gridCol w:w="1340"/>
        <w:gridCol w:w="1117"/>
        <w:gridCol w:w="224"/>
        <w:gridCol w:w="447"/>
        <w:gridCol w:w="893"/>
        <w:gridCol w:w="26"/>
        <w:gridCol w:w="645"/>
        <w:gridCol w:w="447"/>
        <w:gridCol w:w="223"/>
        <w:gridCol w:w="224"/>
        <w:gridCol w:w="446"/>
        <w:gridCol w:w="671"/>
        <w:gridCol w:w="179"/>
        <w:gridCol w:w="1385"/>
        <w:gridCol w:w="316"/>
        <w:gridCol w:w="578"/>
      </w:tblGrid>
      <w:tr w:rsidR="003B27CA" w:rsidRPr="006572A5" w:rsidTr="00863989">
        <w:trPr>
          <w:gridAfter w:val="5"/>
          <w:wAfter w:w="3129" w:type="dxa"/>
          <w:cantSplit/>
          <w:trHeight w:val="423"/>
        </w:trPr>
        <w:tc>
          <w:tcPr>
            <w:tcW w:w="3476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社　　長</w:t>
            </w:r>
          </w:p>
        </w:tc>
      </w:tr>
      <w:tr w:rsidR="003B27CA" w:rsidRPr="006572A5" w:rsidTr="00863989">
        <w:trPr>
          <w:gridAfter w:val="9"/>
          <w:wAfter w:w="4469" w:type="dxa"/>
          <w:cantSplit/>
          <w:trHeight w:val="244"/>
        </w:trPr>
        <w:tc>
          <w:tcPr>
            <w:tcW w:w="34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9"/>
          <w:wAfter w:w="4469" w:type="dxa"/>
          <w:trHeight w:val="272"/>
        </w:trPr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5"/>
          <w:wAfter w:w="3129" w:type="dxa"/>
          <w:cantSplit/>
          <w:trHeight w:val="477"/>
        </w:trPr>
        <w:tc>
          <w:tcPr>
            <w:tcW w:w="347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9"/>
          <w:wAfter w:w="4469" w:type="dxa"/>
          <w:cantSplit/>
          <w:trHeight w:val="318"/>
        </w:trPr>
        <w:tc>
          <w:tcPr>
            <w:tcW w:w="34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9"/>
          <w:wAfter w:w="4469" w:type="dxa"/>
          <w:trHeight w:val="386"/>
        </w:trPr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5"/>
          <w:wAfter w:w="3129" w:type="dxa"/>
          <w:cantSplit/>
          <w:trHeight w:val="409"/>
        </w:trPr>
        <w:tc>
          <w:tcPr>
            <w:tcW w:w="347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9"/>
          <w:wAfter w:w="4469" w:type="dxa"/>
          <w:cantSplit/>
          <w:trHeight w:val="318"/>
        </w:trPr>
        <w:tc>
          <w:tcPr>
            <w:tcW w:w="34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trHeight w:val="318"/>
        </w:trPr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（会社側）</w:t>
            </w:r>
          </w:p>
        </w:tc>
        <w:tc>
          <w:tcPr>
            <w:tcW w:w="4469" w:type="dxa"/>
            <w:gridSpan w:val="9"/>
            <w:tcBorders>
              <w:top w:val="nil"/>
              <w:left w:val="single" w:sz="18" w:space="0" w:color="000000"/>
              <w:bottom w:val="dotDotDash" w:sz="4" w:space="0" w:color="auto"/>
              <w:right w:val="nil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9"/>
          <w:wAfter w:w="4469" w:type="dxa"/>
          <w:trHeight w:val="318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916" w:type="dxa"/>
            <w:gridSpan w:val="8"/>
            <w:tcBorders>
              <w:top w:val="dotDotDash" w:sz="4" w:space="0" w:color="000000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9"/>
          <w:wAfter w:w="4469" w:type="dxa"/>
          <w:trHeight w:val="318"/>
        </w:trPr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（現場側）</w:t>
            </w:r>
          </w:p>
        </w:tc>
      </w:tr>
      <w:tr w:rsidR="003B27CA" w:rsidRPr="006572A5" w:rsidTr="00863989">
        <w:trPr>
          <w:gridAfter w:val="3"/>
          <w:wAfter w:w="2279" w:type="dxa"/>
          <w:trHeight w:val="512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bottom"/>
          </w:tcPr>
          <w:p w:rsidR="003B27CA" w:rsidRPr="006572A5" w:rsidRDefault="003B27CA" w:rsidP="00863989">
            <w:pPr>
              <w:pStyle w:val="ac"/>
              <w:kinsoku w:val="0"/>
              <w:overflowPunct w:val="0"/>
              <w:autoSpaceDE w:val="0"/>
              <w:autoSpaceDN w:val="0"/>
              <w:spacing w:line="316" w:lineRule="atLeast"/>
              <w:ind w:left="1553"/>
              <w:jc w:val="both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専  任</w:t>
            </w:r>
          </w:p>
        </w:tc>
      </w:tr>
      <w:tr w:rsidR="003B27CA" w:rsidRPr="006572A5" w:rsidTr="00863989">
        <w:trPr>
          <w:gridAfter w:val="1"/>
          <w:wAfter w:w="578" w:type="dxa"/>
          <w:cantSplit/>
          <w:trHeight w:val="555"/>
        </w:trPr>
        <w:tc>
          <w:tcPr>
            <w:tcW w:w="28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現場代理人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主任技術者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3"/>
          <w:wAfter w:w="2279" w:type="dxa"/>
          <w:cantSplit/>
          <w:trHeight w:val="265"/>
        </w:trPr>
        <w:tc>
          <w:tcPr>
            <w:tcW w:w="28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3"/>
          <w:wAfter w:w="2279" w:type="dxa"/>
          <w:cantSplit/>
          <w:trHeight w:val="154"/>
        </w:trPr>
        <w:tc>
          <w:tcPr>
            <w:tcW w:w="4369" w:type="dxa"/>
            <w:gridSpan w:val="7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1"/>
          <w:wAfter w:w="5140" w:type="dxa"/>
          <w:cantSplit/>
          <w:trHeight w:val="326"/>
        </w:trPr>
        <w:tc>
          <w:tcPr>
            <w:tcW w:w="4369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1"/>
          <w:wAfter w:w="5140" w:type="dxa"/>
          <w:cantSplit/>
          <w:trHeight w:val="326"/>
        </w:trPr>
        <w:tc>
          <w:tcPr>
            <w:tcW w:w="4369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4"/>
          <w:wAfter w:w="2458" w:type="dxa"/>
          <w:trHeight w:val="636"/>
        </w:trPr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2"/>
          <w:wAfter w:w="894" w:type="dxa"/>
          <w:cantSplit/>
          <w:trHeight w:val="407"/>
        </w:trPr>
        <w:tc>
          <w:tcPr>
            <w:tcW w:w="3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担　当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担　当</w:t>
            </w:r>
          </w:p>
        </w:tc>
        <w:tc>
          <w:tcPr>
            <w:tcW w:w="1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協力業者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2"/>
          <w:wAfter w:w="894" w:type="dxa"/>
          <w:cantSplit/>
          <w:trHeight w:val="400"/>
        </w:trPr>
        <w:tc>
          <w:tcPr>
            <w:tcW w:w="3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担　　当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</w:tbl>
    <w:p w:rsidR="003B27CA" w:rsidRPr="006572A5" w:rsidRDefault="003B27CA" w:rsidP="003B27CA">
      <w:pPr>
        <w:spacing w:line="260" w:lineRule="exact"/>
        <w:ind w:left="1080"/>
        <w:rPr>
          <w:rFonts w:hAnsi="Times New Roman"/>
          <w:spacing w:val="4"/>
        </w:rPr>
      </w:pPr>
      <w:r w:rsidRPr="006572A5">
        <w:rPr>
          <w:rFonts w:hint="eastAsia"/>
        </w:rPr>
        <w:t>（工事内容）　　　　　　（工事内容）</w:t>
      </w:r>
      <w:r w:rsidRPr="006572A5">
        <w:t xml:space="preserve">            </w:t>
      </w:r>
      <w:r w:rsidRPr="006572A5">
        <w:rPr>
          <w:rFonts w:hint="eastAsia"/>
        </w:rPr>
        <w:t>（工事内容）</w:t>
      </w:r>
    </w:p>
    <w:p w:rsidR="003B27CA" w:rsidRPr="006572A5" w:rsidRDefault="003B27CA" w:rsidP="003B27CA">
      <w:pPr>
        <w:rPr>
          <w:rFonts w:eastAsia="ＭＳ ゴシック" w:hAnsi="Times New Roman"/>
        </w:rPr>
      </w:pPr>
    </w:p>
    <w:p w:rsidR="003B27CA" w:rsidRPr="006572A5" w:rsidRDefault="003B27CA" w:rsidP="003B27CA">
      <w:pPr>
        <w:rPr>
          <w:rFonts w:eastAsia="ＭＳ ゴシック" w:hAnsi="Times New Roman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/>
        </w:rPr>
        <w:br w:type="page"/>
      </w:r>
      <w:r w:rsidRPr="006572A5">
        <w:rPr>
          <w:rFonts w:eastAsia="ＭＳ ゴシック" w:hAnsi="Times New Roman" w:hint="eastAsia"/>
        </w:rPr>
        <w:lastRenderedPageBreak/>
        <w:t>（２－</w:t>
      </w:r>
      <w:r w:rsidRPr="006572A5">
        <w:rPr>
          <w:rFonts w:ascii="ＭＳ ゴシック" w:hAnsi="ＭＳ ゴシック"/>
        </w:rPr>
        <w:t>1</w:t>
      </w:r>
      <w:r w:rsidRPr="006572A5">
        <w:rPr>
          <w:rFonts w:eastAsia="ＭＳ ゴシック" w:hAnsi="Times New Roman" w:hint="eastAsia"/>
        </w:rPr>
        <w:t>）現場管理体制：常時</w:t>
      </w:r>
      <w:r w:rsidRPr="006572A5">
        <w:rPr>
          <w:rFonts w:ascii="ＭＳ ゴシック" w:hAnsi="ＭＳ ゴシック"/>
        </w:rPr>
        <w:t xml:space="preserve"> </w:t>
      </w:r>
      <w:r w:rsidRPr="006572A5">
        <w:rPr>
          <w:rFonts w:eastAsia="ＭＳ ゴシック" w:hAnsi="Times New Roman" w:hint="eastAsia"/>
        </w:rPr>
        <w:t>５０人以上（同一場所で建築･設備の元請･下請合わせて）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"/>
        <w:gridCol w:w="223"/>
        <w:gridCol w:w="894"/>
        <w:gridCol w:w="223"/>
        <w:gridCol w:w="224"/>
        <w:gridCol w:w="223"/>
        <w:gridCol w:w="224"/>
        <w:gridCol w:w="670"/>
        <w:gridCol w:w="1340"/>
        <w:gridCol w:w="671"/>
        <w:gridCol w:w="894"/>
        <w:gridCol w:w="223"/>
        <w:gridCol w:w="223"/>
        <w:gridCol w:w="894"/>
        <w:gridCol w:w="335"/>
        <w:gridCol w:w="1006"/>
      </w:tblGrid>
      <w:tr w:rsidR="003B27CA" w:rsidRPr="006572A5" w:rsidTr="00863989">
        <w:trPr>
          <w:gridAfter w:val="2"/>
          <w:wAfter w:w="1341" w:type="dxa"/>
          <w:cantSplit/>
          <w:trHeight w:val="232"/>
        </w:trPr>
        <w:tc>
          <w:tcPr>
            <w:tcW w:w="571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安全管理体制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請負業者名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統括安全衛生責任者</w:t>
            </w:r>
          </w:p>
        </w:tc>
      </w:tr>
      <w:tr w:rsidR="003B27CA" w:rsidRPr="006572A5" w:rsidTr="00863989">
        <w:trPr>
          <w:gridAfter w:val="2"/>
          <w:wAfter w:w="1341" w:type="dxa"/>
          <w:cantSplit/>
          <w:trHeight w:val="35"/>
        </w:trPr>
        <w:tc>
          <w:tcPr>
            <w:tcW w:w="5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2"/>
          <w:wAfter w:w="1341" w:type="dxa"/>
          <w:cantSplit/>
          <w:trHeight w:val="326"/>
        </w:trPr>
        <w:tc>
          <w:tcPr>
            <w:tcW w:w="2359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7"/>
          <w:wAfter w:w="4246" w:type="dxa"/>
          <w:cantSplit/>
          <w:trHeight w:val="70"/>
        </w:trPr>
        <w:tc>
          <w:tcPr>
            <w:tcW w:w="235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299"/>
        </w:trPr>
        <w:tc>
          <w:tcPr>
            <w:tcW w:w="4369" w:type="dxa"/>
            <w:gridSpan w:val="9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元方安全衛生管理者</w:t>
            </w:r>
          </w:p>
        </w:tc>
      </w:tr>
      <w:tr w:rsidR="003B27CA" w:rsidRPr="006572A5" w:rsidTr="00863989">
        <w:trPr>
          <w:cantSplit/>
          <w:trHeight w:val="384"/>
        </w:trPr>
        <w:tc>
          <w:tcPr>
            <w:tcW w:w="1688" w:type="dxa"/>
            <w:gridSpan w:val="4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</w:rPr>
              <w:t>通常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</w:rPr>
              <w:t>建築請負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業者</w:t>
            </w:r>
          </w:p>
        </w:tc>
        <w:tc>
          <w:tcPr>
            <w:tcW w:w="268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3"/>
          <w:wAfter w:w="2235" w:type="dxa"/>
          <w:cantSplit/>
          <w:trHeight w:val="326"/>
        </w:trPr>
        <w:tc>
          <w:tcPr>
            <w:tcW w:w="1688" w:type="dxa"/>
            <w:gridSpan w:val="4"/>
            <w:vMerge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vMerge/>
            <w:tcBorders>
              <w:top w:val="nil"/>
              <w:left w:val="single" w:sz="18" w:space="0" w:color="000000"/>
              <w:bottom w:val="dashed" w:sz="4" w:space="0" w:color="auto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7"/>
          <w:wAfter w:w="4246" w:type="dxa"/>
          <w:cantSplit/>
          <w:trHeight w:val="317"/>
        </w:trPr>
        <w:tc>
          <w:tcPr>
            <w:tcW w:w="1688" w:type="dxa"/>
            <w:gridSpan w:val="4"/>
            <w:vMerge w:val="restart"/>
            <w:tcBorders>
              <w:top w:val="dashed" w:sz="4" w:space="0" w:color="auto"/>
              <w:left w:val="nil"/>
              <w:right w:val="single" w:sz="12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5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7"/>
          <w:wAfter w:w="4246" w:type="dxa"/>
          <w:cantSplit/>
          <w:trHeight w:val="240"/>
        </w:trPr>
        <w:tc>
          <w:tcPr>
            <w:tcW w:w="1688" w:type="dxa"/>
            <w:gridSpan w:val="4"/>
            <w:vMerge/>
            <w:tcBorders>
              <w:left w:val="nil"/>
              <w:right w:val="single" w:sz="12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5"/>
          <w:wAfter w:w="2681" w:type="dxa"/>
          <w:cantSplit/>
          <w:trHeight w:val="339"/>
        </w:trPr>
        <w:tc>
          <w:tcPr>
            <w:tcW w:w="1688" w:type="dxa"/>
            <w:gridSpan w:val="4"/>
            <w:vMerge/>
            <w:tcBorders>
              <w:left w:val="nil"/>
              <w:right w:val="single" w:sz="12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工事　安全衛生責任者</w:t>
            </w:r>
          </w:p>
        </w:tc>
      </w:tr>
      <w:tr w:rsidR="003B27CA" w:rsidRPr="006572A5" w:rsidTr="00863989">
        <w:trPr>
          <w:gridAfter w:val="5"/>
          <w:wAfter w:w="2681" w:type="dxa"/>
          <w:cantSplit/>
          <w:trHeight w:val="430"/>
        </w:trPr>
        <w:tc>
          <w:tcPr>
            <w:tcW w:w="1688" w:type="dxa"/>
            <w:gridSpan w:val="4"/>
            <w:vMerge/>
            <w:tcBorders>
              <w:left w:val="nil"/>
              <w:right w:val="single" w:sz="12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5"/>
          <w:wAfter w:w="2681" w:type="dxa"/>
          <w:cantSplit/>
          <w:trHeight w:val="138"/>
        </w:trPr>
        <w:tc>
          <w:tcPr>
            <w:tcW w:w="1688" w:type="dxa"/>
            <w:gridSpan w:val="4"/>
            <w:vMerge/>
            <w:tcBorders>
              <w:left w:val="nil"/>
              <w:right w:val="single" w:sz="12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2"/>
          <w:wAfter w:w="1341" w:type="dxa"/>
          <w:cantSplit/>
          <w:trHeight w:val="136"/>
        </w:trPr>
        <w:tc>
          <w:tcPr>
            <w:tcW w:w="1688" w:type="dxa"/>
            <w:gridSpan w:val="4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5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625"/>
        </w:trPr>
        <w:tc>
          <w:tcPr>
            <w:tcW w:w="57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災害防止協議会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協力業者</w:t>
            </w:r>
          </w:p>
        </w:tc>
      </w:tr>
      <w:tr w:rsidR="003B27CA" w:rsidRPr="006572A5" w:rsidTr="00863989">
        <w:trPr>
          <w:gridAfter w:val="2"/>
          <w:wAfter w:w="1341" w:type="dxa"/>
          <w:cantSplit/>
          <w:trHeight w:val="130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2"/>
          <w:wAfter w:w="1341" w:type="dxa"/>
          <w:cantSplit/>
          <w:trHeight w:val="177"/>
        </w:trPr>
        <w:tc>
          <w:tcPr>
            <w:tcW w:w="4369" w:type="dxa"/>
            <w:gridSpan w:val="9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5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368"/>
        </w:trPr>
        <w:tc>
          <w:tcPr>
            <w:tcW w:w="4369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安全衛生推進者</w:t>
            </w:r>
          </w:p>
        </w:tc>
      </w:tr>
      <w:tr w:rsidR="003B27CA" w:rsidRPr="006572A5" w:rsidTr="00863989">
        <w:trPr>
          <w:cantSplit/>
          <w:trHeight w:val="240"/>
        </w:trPr>
        <w:tc>
          <w:tcPr>
            <w:tcW w:w="4369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240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災害予防体制</w:t>
            </w:r>
          </w:p>
        </w:tc>
        <w:tc>
          <w:tcPr>
            <w:tcW w:w="2457" w:type="dxa"/>
            <w:gridSpan w:val="4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4"/>
          <w:wAfter w:w="2458" w:type="dxa"/>
          <w:cantSplit/>
          <w:trHeight w:val="24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7"/>
          <w:wAfter w:w="4246" w:type="dxa"/>
          <w:cantSplit/>
          <w:trHeight w:val="318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7"/>
          <w:wAfter w:w="4246" w:type="dxa"/>
          <w:cantSplit/>
          <w:trHeight w:val="35"/>
        </w:trPr>
        <w:tc>
          <w:tcPr>
            <w:tcW w:w="14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3"/>
          <w:wAfter w:w="7150" w:type="dxa"/>
          <w:cantSplit/>
          <w:trHeight w:val="240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318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防　　　災　　責任者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240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121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318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防　　　火　　管理者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240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106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318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仮設電気・検査担当者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240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90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318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危　険　物　　責任者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240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74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318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 xml:space="preserve">　　　　　　　責任者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240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1"/>
          <w:wAfter w:w="6703" w:type="dxa"/>
          <w:cantSplit/>
          <w:trHeight w:val="318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3"/>
          <w:wAfter w:w="7150" w:type="dxa"/>
          <w:cantSplit/>
          <w:trHeight w:val="240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318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作　　　業　　主任者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006" w:type="dxa"/>
          <w:cantSplit/>
          <w:trHeight w:val="318"/>
        </w:trPr>
        <w:tc>
          <w:tcPr>
            <w:tcW w:w="14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</w:tbl>
    <w:p w:rsidR="003B27CA" w:rsidRPr="006572A5" w:rsidRDefault="003B27CA" w:rsidP="003B27CA">
      <w:pPr>
        <w:wordWrap/>
        <w:spacing w:line="240" w:lineRule="exact"/>
      </w:pPr>
      <w:r w:rsidRPr="006572A5">
        <w:t xml:space="preserve"> </w:t>
      </w:r>
    </w:p>
    <w:p w:rsidR="003B27CA" w:rsidRPr="006572A5" w:rsidRDefault="003B27CA" w:rsidP="003B27CA">
      <w:pPr>
        <w:wordWrap/>
        <w:spacing w:line="240" w:lineRule="exact"/>
        <w:ind w:left="1800"/>
        <w:rPr>
          <w:rFonts w:hAnsi="Times New Roman"/>
          <w:spacing w:val="4"/>
        </w:rPr>
      </w:pPr>
      <w:r w:rsidRPr="006572A5">
        <w:rPr>
          <w:rFonts w:hint="eastAsia"/>
        </w:rPr>
        <w:t>（掘削・足場・溶接・酸欠・有機溶剤等）</w:t>
      </w:r>
    </w:p>
    <w:p w:rsidR="003B27CA" w:rsidRPr="006572A5" w:rsidRDefault="003B27CA" w:rsidP="003B27CA">
      <w:pPr>
        <w:wordWrap/>
        <w:spacing w:line="240" w:lineRule="exact"/>
        <w:ind w:left="1800"/>
        <w:rPr>
          <w:rFonts w:hAnsi="Times New Roman"/>
          <w:spacing w:val="4"/>
        </w:rPr>
      </w:pPr>
      <w:r w:rsidRPr="006572A5">
        <w:rPr>
          <w:rFonts w:hint="eastAsia"/>
        </w:rPr>
        <w:t>※　各責任者が元請け以外の場合は会社名も記入する</w:t>
      </w:r>
    </w:p>
    <w:p w:rsidR="003B27CA" w:rsidRDefault="003B27CA" w:rsidP="003B27CA">
      <w:pPr>
        <w:rPr>
          <w:rFonts w:eastAsia="ＭＳ ゴシック" w:hAnsi="Times New Roman"/>
        </w:rPr>
      </w:pPr>
    </w:p>
    <w:p w:rsidR="003B27CA" w:rsidRDefault="003B27CA" w:rsidP="003B27CA">
      <w:pPr>
        <w:rPr>
          <w:rFonts w:eastAsia="ＭＳ ゴシック" w:hAnsi="Times New Roman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（２－</w:t>
      </w:r>
      <w:r w:rsidRPr="006572A5">
        <w:rPr>
          <w:rFonts w:ascii="ＭＳ ゴシック" w:hAnsi="ＭＳ ゴシック"/>
        </w:rPr>
        <w:t>2</w:t>
      </w:r>
      <w:r w:rsidRPr="006572A5">
        <w:rPr>
          <w:rFonts w:eastAsia="ＭＳ ゴシック" w:hAnsi="Times New Roman" w:hint="eastAsia"/>
        </w:rPr>
        <w:t>）現場管理体制：常時</w:t>
      </w:r>
      <w:r w:rsidRPr="006572A5">
        <w:rPr>
          <w:rFonts w:ascii="ＭＳ ゴシック" w:hAnsi="ＭＳ ゴシック"/>
        </w:rPr>
        <w:t xml:space="preserve"> </w:t>
      </w:r>
      <w:r w:rsidRPr="006572A5">
        <w:rPr>
          <w:rFonts w:eastAsia="ＭＳ ゴシック" w:hAnsi="Times New Roman" w:hint="eastAsia"/>
        </w:rPr>
        <w:t>１０～５０人未満</w:t>
      </w:r>
      <w:r w:rsidRPr="006572A5">
        <w:rPr>
          <w:rFonts w:ascii="ＭＳ ゴシック" w:hAnsi="ＭＳ ゴシック"/>
        </w:rPr>
        <w:t>(</w:t>
      </w:r>
      <w:r w:rsidRPr="006572A5">
        <w:rPr>
          <w:rFonts w:hint="eastAsia"/>
        </w:rPr>
        <w:t>同一場所で建築･設備の元請･下請合わせて</w:t>
      </w:r>
      <w:r w:rsidRPr="006572A5">
        <w:t>)</w:t>
      </w:r>
    </w:p>
    <w:p w:rsidR="003B27CA" w:rsidRPr="006572A5" w:rsidRDefault="003B27CA" w:rsidP="003B27CA">
      <w:pPr>
        <w:spacing w:line="278" w:lineRule="exact"/>
        <w:rPr>
          <w:rFonts w:hAnsi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"/>
        <w:gridCol w:w="1564"/>
        <w:gridCol w:w="3799"/>
        <w:gridCol w:w="2234"/>
      </w:tblGrid>
      <w:tr w:rsidR="003B27CA" w:rsidRPr="006572A5" w:rsidTr="00863989">
        <w:trPr>
          <w:gridAfter w:val="2"/>
          <w:wAfter w:w="6033" w:type="dxa"/>
          <w:cantSplit/>
          <w:trHeight w:val="318"/>
        </w:trPr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安全管理体制</w:t>
            </w:r>
          </w:p>
        </w:tc>
      </w:tr>
      <w:tr w:rsidR="003B27CA" w:rsidRPr="006572A5" w:rsidTr="00863989">
        <w:trPr>
          <w:cantSplit/>
          <w:trHeight w:val="317"/>
        </w:trPr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363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災害防止協議会</w:t>
            </w:r>
          </w:p>
        </w:tc>
      </w:tr>
      <w:tr w:rsidR="003B27CA" w:rsidRPr="006572A5" w:rsidTr="00863989">
        <w:trPr>
          <w:cantSplit/>
          <w:trHeight w:val="318"/>
        </w:trPr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363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</w:tbl>
    <w:p w:rsidR="003B27CA" w:rsidRPr="006572A5" w:rsidRDefault="003B27CA" w:rsidP="003B27CA">
      <w:pPr>
        <w:spacing w:line="278" w:lineRule="exact"/>
        <w:rPr>
          <w:rFonts w:hAnsi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"/>
        <w:gridCol w:w="894"/>
        <w:gridCol w:w="447"/>
        <w:gridCol w:w="223"/>
        <w:gridCol w:w="894"/>
        <w:gridCol w:w="1340"/>
        <w:gridCol w:w="1565"/>
        <w:gridCol w:w="1675"/>
      </w:tblGrid>
      <w:tr w:rsidR="003B27CA" w:rsidRPr="006572A5" w:rsidTr="00863989">
        <w:trPr>
          <w:gridAfter w:val="1"/>
          <w:wAfter w:w="1675" w:type="dxa"/>
          <w:cantSplit/>
          <w:trHeight w:val="314"/>
        </w:trPr>
        <w:tc>
          <w:tcPr>
            <w:tcW w:w="3016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安全衛生推進者</w:t>
            </w:r>
          </w:p>
        </w:tc>
      </w:tr>
      <w:tr w:rsidR="003B27CA" w:rsidRPr="006572A5" w:rsidTr="00863989">
        <w:trPr>
          <w:gridAfter w:val="1"/>
          <w:wAfter w:w="1675" w:type="dxa"/>
          <w:cantSplit/>
          <w:trHeight w:val="431"/>
        </w:trPr>
        <w:tc>
          <w:tcPr>
            <w:tcW w:w="301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1"/>
          <w:wAfter w:w="1675" w:type="dxa"/>
          <w:cantSplit/>
          <w:trHeight w:val="318"/>
        </w:trPr>
        <w:tc>
          <w:tcPr>
            <w:tcW w:w="30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2"/>
          <w:wAfter w:w="3240" w:type="dxa"/>
          <w:cantSplit/>
          <w:trHeight w:val="392"/>
        </w:trPr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災害予防体制</w:t>
            </w:r>
          </w:p>
        </w:tc>
        <w:tc>
          <w:tcPr>
            <w:tcW w:w="2234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2"/>
          <w:wAfter w:w="3240" w:type="dxa"/>
          <w:cantSplit/>
          <w:trHeight w:val="35"/>
        </w:trPr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2"/>
          <w:wAfter w:w="3240" w:type="dxa"/>
          <w:cantSplit/>
          <w:trHeight w:val="954"/>
        </w:trPr>
        <w:tc>
          <w:tcPr>
            <w:tcW w:w="4356" w:type="dxa"/>
            <w:gridSpan w:val="6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2"/>
          <w:wAfter w:w="3240" w:type="dxa"/>
          <w:cantSplit/>
          <w:trHeight w:val="318"/>
        </w:trPr>
        <w:tc>
          <w:tcPr>
            <w:tcW w:w="14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6"/>
          <w:wAfter w:w="6144" w:type="dxa"/>
          <w:cantSplit/>
          <w:trHeight w:val="318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318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防　　　災　　責任者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240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5"/>
          <w:wAfter w:w="5697" w:type="dxa"/>
          <w:cantSplit/>
          <w:trHeight w:val="318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318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防　　　火　　管理者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240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5"/>
          <w:wAfter w:w="5697" w:type="dxa"/>
          <w:cantSplit/>
          <w:trHeight w:val="318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318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仮設電気・検査担当者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240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5"/>
          <w:wAfter w:w="5697" w:type="dxa"/>
          <w:cantSplit/>
          <w:trHeight w:val="318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318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危　険　物　　責任者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240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5"/>
          <w:wAfter w:w="5697" w:type="dxa"/>
          <w:cantSplit/>
          <w:trHeight w:val="318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318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 xml:space="preserve">　　　　　　　責任者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244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5"/>
          <w:wAfter w:w="5697" w:type="dxa"/>
          <w:cantSplit/>
          <w:trHeight w:val="318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gridAfter w:val="6"/>
          <w:wAfter w:w="6144" w:type="dxa"/>
          <w:cantSplit/>
          <w:trHeight w:val="701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318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作　　　業　　主任者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</w:tr>
      <w:tr w:rsidR="003B27CA" w:rsidRPr="006572A5" w:rsidTr="00863989">
        <w:trPr>
          <w:cantSplit/>
          <w:trHeight w:val="154"/>
        </w:trPr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</w:tbl>
    <w:p w:rsidR="003B27CA" w:rsidRPr="006572A5" w:rsidRDefault="003B27CA" w:rsidP="003B27CA">
      <w:pPr>
        <w:wordWrap/>
        <w:spacing w:line="240" w:lineRule="exact"/>
      </w:pPr>
    </w:p>
    <w:p w:rsidR="003B27CA" w:rsidRPr="006572A5" w:rsidRDefault="003B27CA" w:rsidP="003B27CA">
      <w:pPr>
        <w:spacing w:line="278" w:lineRule="exact"/>
        <w:ind w:left="1800"/>
        <w:rPr>
          <w:rFonts w:hAnsi="Times New Roman"/>
          <w:spacing w:val="4"/>
        </w:rPr>
      </w:pPr>
      <w:r w:rsidRPr="006572A5">
        <w:rPr>
          <w:rFonts w:hint="eastAsia"/>
        </w:rPr>
        <w:t>（掘削・足場・溶接・酸欠・有機溶剤等）</w:t>
      </w:r>
    </w:p>
    <w:p w:rsidR="003B27CA" w:rsidRPr="006572A5" w:rsidRDefault="003B27CA" w:rsidP="003B27CA">
      <w:pPr>
        <w:spacing w:line="266" w:lineRule="exact"/>
        <w:ind w:left="1800"/>
        <w:rPr>
          <w:rFonts w:hAnsi="Times New Roman"/>
          <w:spacing w:val="4"/>
        </w:rPr>
      </w:pPr>
      <w:r w:rsidRPr="006572A5">
        <w:rPr>
          <w:rFonts w:hint="eastAsia"/>
        </w:rPr>
        <w:t>※　各責任者が元請け以外の場合は会社名も記入する</w:t>
      </w:r>
    </w:p>
    <w:p w:rsidR="003B27CA" w:rsidRPr="006572A5" w:rsidRDefault="003B27CA" w:rsidP="003B27CA">
      <w:pPr>
        <w:spacing w:line="278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78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78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78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78" w:lineRule="exact"/>
        <w:rPr>
          <w:rFonts w:hAnsi="Times New Roman"/>
          <w:spacing w:val="4"/>
        </w:rPr>
      </w:pPr>
      <w:r w:rsidRPr="006572A5">
        <w:rPr>
          <w:rFonts w:hAnsi="Times New Roman"/>
          <w:spacing w:val="4"/>
        </w:rPr>
        <w:br w:type="page"/>
      </w:r>
      <w:r w:rsidRPr="006572A5">
        <w:rPr>
          <w:rFonts w:eastAsia="ＭＳ ゴシック" w:hAnsi="Times New Roman" w:hint="eastAsia"/>
        </w:rPr>
        <w:lastRenderedPageBreak/>
        <w:t>（３）　安全衛生管理計画概要</w:t>
      </w:r>
    </w:p>
    <w:p w:rsidR="003B27CA" w:rsidRPr="006572A5" w:rsidRDefault="003B27CA" w:rsidP="003B27CA">
      <w:pPr>
        <w:ind w:left="840" w:hanging="240"/>
        <w:rPr>
          <w:rFonts w:hAnsi="Times New Roman"/>
          <w:spacing w:val="4"/>
        </w:rPr>
      </w:pPr>
      <w:r w:rsidRPr="006572A5">
        <w:rPr>
          <w:rFonts w:hint="eastAsia"/>
        </w:rPr>
        <w:t>※　安全衛生管理計画の作成及び教育にあたっては、福岡建設労務研究会発行の「安全ポケットブック」に基づきおこなうこと。記載例を参照のこと。</w:t>
      </w:r>
    </w:p>
    <w:p w:rsidR="003B27CA" w:rsidRPr="006572A5" w:rsidRDefault="003B27CA" w:rsidP="003B27CA">
      <w:pPr>
        <w:rPr>
          <w:rFonts w:eastAsia="ＭＳ ゴシック" w:hAnsi="Times New Roman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（４）</w:t>
      </w:r>
      <w:r w:rsidRPr="006572A5">
        <w:rPr>
          <w:rFonts w:ascii="ＭＳ ゴシック" w:hAnsi="ＭＳ ゴシック"/>
        </w:rPr>
        <w:t xml:space="preserve">  </w:t>
      </w:r>
      <w:r w:rsidRPr="006572A5">
        <w:rPr>
          <w:rFonts w:eastAsia="ＭＳ ゴシック" w:hAnsi="Times New Roman" w:hint="eastAsia"/>
        </w:rPr>
        <w:t>安全衛生管理計画表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eastAsia="ＭＳ ゴシック" w:hAnsi="Times New Roman"/>
        </w:rPr>
      </w:pPr>
      <w:r w:rsidRPr="006572A5">
        <w:rPr>
          <w:rFonts w:eastAsia="ＭＳ ゴシック" w:hAnsi="Times New Roman" w:hint="eastAsia"/>
        </w:rPr>
        <w:t>（５）　施工に必要な資格者</w:t>
      </w:r>
    </w:p>
    <w:p w:rsidR="003B27CA" w:rsidRPr="006572A5" w:rsidRDefault="003B27CA" w:rsidP="003B27CA">
      <w:pPr>
        <w:rPr>
          <w:rFonts w:eastAsia="ＭＳ ゴシック" w:hAnsi="Times New Roman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ascii="ＭＳ ゴシック" w:hAnsi="ＭＳ ゴシック" w:hint="eastAsia"/>
        </w:rPr>
        <w:t xml:space="preserve">（６）　</w:t>
      </w:r>
      <w:r w:rsidRPr="006572A5">
        <w:rPr>
          <w:rFonts w:eastAsia="ＭＳ ゴシック" w:hAnsi="Times New Roman" w:hint="eastAsia"/>
        </w:rPr>
        <w:t>作業時間等</w:t>
      </w:r>
      <w:r w:rsidRPr="006572A5">
        <w:rPr>
          <w:rFonts w:ascii="ＭＳ ゴシック" w:hAnsi="ＭＳ ゴシック"/>
        </w:rPr>
        <w:t>(</w:t>
      </w:r>
      <w:r w:rsidRPr="006572A5">
        <w:rPr>
          <w:rFonts w:eastAsia="ＭＳ ゴシック" w:hAnsi="Times New Roman" w:hint="eastAsia"/>
        </w:rPr>
        <w:t>土・日・祝日・作業開始・終了時間等</w:t>
      </w:r>
      <w:r w:rsidRPr="006572A5">
        <w:rPr>
          <w:rFonts w:ascii="ＭＳ ゴシック" w:hAnsi="ＭＳ ゴシック"/>
        </w:rPr>
        <w:t>)</w:t>
      </w:r>
    </w:p>
    <w:p w:rsidR="003B27CA" w:rsidRPr="006572A5" w:rsidRDefault="003B27CA" w:rsidP="003B27CA">
      <w:pPr>
        <w:ind w:firstLineChars="429" w:firstLine="901"/>
        <w:rPr>
          <w:rFonts w:hAnsi="Times New Roman"/>
          <w:spacing w:val="4"/>
        </w:rPr>
      </w:pPr>
      <w:r w:rsidRPr="006572A5">
        <w:rPr>
          <w:rFonts w:hint="eastAsia"/>
        </w:rPr>
        <w:t>・作業時間</w:t>
      </w:r>
      <w:r w:rsidRPr="006572A5">
        <w:t xml:space="preserve">        </w:t>
      </w:r>
      <w:r w:rsidRPr="006572A5">
        <w:rPr>
          <w:rFonts w:hint="eastAsia"/>
        </w:rPr>
        <w:t>：</w:t>
      </w:r>
    </w:p>
    <w:p w:rsidR="003B27CA" w:rsidRPr="006572A5" w:rsidRDefault="003B27CA" w:rsidP="003B27CA">
      <w:pPr>
        <w:ind w:firstLineChars="429" w:firstLine="901"/>
        <w:rPr>
          <w:rFonts w:hAnsi="Times New Roman"/>
          <w:spacing w:val="4"/>
        </w:rPr>
      </w:pPr>
      <w:r w:rsidRPr="006572A5">
        <w:rPr>
          <w:rFonts w:hint="eastAsia"/>
        </w:rPr>
        <w:t>・日祭日作業の有無：</w:t>
      </w:r>
    </w:p>
    <w:p w:rsidR="003B27CA" w:rsidRPr="006572A5" w:rsidRDefault="003B27CA" w:rsidP="003B27CA">
      <w:pPr>
        <w:ind w:firstLineChars="429" w:firstLine="901"/>
        <w:rPr>
          <w:rFonts w:hAnsi="Times New Roman"/>
          <w:spacing w:val="4"/>
        </w:rPr>
      </w:pPr>
      <w:r w:rsidRPr="006572A5">
        <w:rPr>
          <w:rFonts w:hint="eastAsia"/>
        </w:rPr>
        <w:t>・夜間作業の有無</w:t>
      </w:r>
      <w:r w:rsidRPr="006572A5">
        <w:t xml:space="preserve">  </w:t>
      </w:r>
      <w:r w:rsidRPr="006572A5">
        <w:rPr>
          <w:rFonts w:hint="eastAsia"/>
        </w:rPr>
        <w:t>：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  <w:sz w:val="24"/>
          <w:szCs w:val="24"/>
        </w:rPr>
        <w:t>４．現場仮設計画</w:t>
      </w: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（１）仮設物の大きさ及び配置</w:t>
      </w:r>
    </w:p>
    <w:p w:rsidR="003B27CA" w:rsidRPr="006572A5" w:rsidRDefault="003B27CA" w:rsidP="003B27CA">
      <w:pPr>
        <w:ind w:left="720" w:hanging="24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  <w:r w:rsidRPr="006572A5">
        <w:t xml:space="preserve">  </w:t>
      </w:r>
      <w:r w:rsidRPr="006572A5">
        <w:rPr>
          <w:rFonts w:hint="eastAsia"/>
        </w:rPr>
        <w:t>工事標示板</w:t>
      </w:r>
    </w:p>
    <w:p w:rsidR="003B27CA" w:rsidRPr="006572A5" w:rsidRDefault="003B27CA" w:rsidP="003B27CA">
      <w:pPr>
        <w:ind w:left="720" w:hanging="240"/>
        <w:rPr>
          <w:rFonts w:hAnsi="Times New Roman"/>
          <w:spacing w:val="4"/>
        </w:rPr>
      </w:pPr>
      <w:r w:rsidRPr="006572A5">
        <w:rPr>
          <w:rFonts w:hint="eastAsia"/>
        </w:rPr>
        <w:t>②</w:t>
      </w:r>
      <w:r w:rsidRPr="006572A5">
        <w:t xml:space="preserve">  </w:t>
      </w:r>
      <w:r w:rsidRPr="006572A5">
        <w:rPr>
          <w:rFonts w:hint="eastAsia"/>
        </w:rPr>
        <w:t>現場事務所</w:t>
      </w:r>
    </w:p>
    <w:p w:rsidR="003B27CA" w:rsidRPr="006572A5" w:rsidRDefault="003B27CA" w:rsidP="003B27CA">
      <w:pPr>
        <w:ind w:left="720" w:hanging="240"/>
        <w:rPr>
          <w:rFonts w:hAnsi="Times New Roman"/>
          <w:spacing w:val="4"/>
        </w:rPr>
      </w:pPr>
      <w:r w:rsidRPr="006572A5">
        <w:rPr>
          <w:rFonts w:hint="eastAsia"/>
        </w:rPr>
        <w:t>③　搬入ルート</w:t>
      </w:r>
      <w:r w:rsidRPr="006572A5">
        <w:t>(</w:t>
      </w:r>
      <w:r w:rsidRPr="006572A5">
        <w:rPr>
          <w:rFonts w:hint="eastAsia"/>
          <w:w w:val="50"/>
        </w:rPr>
        <w:t>必要に応じて広範囲の地図を使用し</w:t>
      </w:r>
      <w:r w:rsidRPr="006572A5">
        <w:rPr>
          <w:rFonts w:hint="eastAsia"/>
        </w:rPr>
        <w:t>､</w:t>
      </w:r>
      <w:r w:rsidRPr="006572A5">
        <w:rPr>
          <w:rFonts w:hint="eastAsia"/>
          <w:w w:val="50"/>
        </w:rPr>
        <w:t>平日と休日の</w:t>
      </w:r>
      <w:r w:rsidRPr="006572A5">
        <w:t>2</w:t>
      </w:r>
      <w:r w:rsidRPr="006572A5">
        <w:rPr>
          <w:rFonts w:hint="eastAsia"/>
          <w:w w:val="50"/>
        </w:rPr>
        <w:t>通りあるものなど複数</w:t>
      </w:r>
      <w:r w:rsidRPr="006572A5">
        <w:rPr>
          <w:rFonts w:hint="eastAsia"/>
        </w:rPr>
        <w:t>ﾙｰﾄ</w:t>
      </w:r>
      <w:r w:rsidRPr="006572A5">
        <w:rPr>
          <w:rFonts w:hint="eastAsia"/>
          <w:w w:val="50"/>
        </w:rPr>
        <w:t>すべて記入する</w:t>
      </w:r>
      <w:r w:rsidRPr="006572A5">
        <w:rPr>
          <w:rFonts w:hint="eastAsia"/>
        </w:rPr>
        <w:t>｡</w:t>
      </w:r>
      <w:r w:rsidRPr="006572A5">
        <w:t>)</w:t>
      </w:r>
      <w:r w:rsidRPr="006572A5">
        <w:rPr>
          <w:rFonts w:hint="eastAsia"/>
        </w:rPr>
        <w:t>その他、仮囲い、足場、発生材置場、産業廃棄物置場等も記入する。</w:t>
      </w:r>
    </w:p>
    <w:p w:rsidR="003B27CA" w:rsidRPr="006572A5" w:rsidRDefault="003B27CA" w:rsidP="003B27CA">
      <w:pPr>
        <w:ind w:left="720" w:hanging="240"/>
        <w:rPr>
          <w:rFonts w:hAnsi="Times New Roman"/>
          <w:spacing w:val="4"/>
        </w:rPr>
      </w:pPr>
    </w:p>
    <w:p w:rsidR="003B27CA" w:rsidRPr="006572A5" w:rsidRDefault="003B27CA" w:rsidP="003B27CA">
      <w:pPr>
        <w:ind w:left="720" w:hanging="240"/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（２）電力・電話・給排水等の引込み並びに火を扱う場所等</w:t>
      </w:r>
    </w:p>
    <w:p w:rsidR="003B27CA" w:rsidRPr="006572A5" w:rsidRDefault="003B27CA" w:rsidP="003B27CA">
      <w:pPr>
        <w:ind w:firstLine="600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※</w:t>
      </w:r>
      <w:r w:rsidRPr="006572A5">
        <w:rPr>
          <w:rFonts w:hint="eastAsia"/>
        </w:rPr>
        <w:t>仮設がない場合は「該当なし」とする。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　電</w:t>
      </w:r>
      <w:r w:rsidRPr="006572A5">
        <w:t xml:space="preserve"> </w:t>
      </w:r>
      <w:r w:rsidRPr="006572A5">
        <w:rPr>
          <w:rFonts w:hint="eastAsia"/>
        </w:rPr>
        <w:t>力</w:t>
      </w:r>
      <w:r w:rsidRPr="006572A5">
        <w:t xml:space="preserve">  </w:t>
      </w:r>
      <w:r w:rsidRPr="006572A5">
        <w:rPr>
          <w:rFonts w:hint="eastAsia"/>
        </w:rPr>
        <w:t>引</w:t>
      </w:r>
      <w:r w:rsidRPr="006572A5">
        <w:t xml:space="preserve"> </w:t>
      </w:r>
      <w:r w:rsidRPr="006572A5">
        <w:rPr>
          <w:rFonts w:hint="eastAsia"/>
        </w:rPr>
        <w:t>込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②　電</w:t>
      </w:r>
      <w:r w:rsidRPr="006572A5">
        <w:t xml:space="preserve"> </w:t>
      </w:r>
      <w:r w:rsidRPr="006572A5">
        <w:rPr>
          <w:rFonts w:hint="eastAsia"/>
        </w:rPr>
        <w:t>話</w:t>
      </w:r>
      <w:r w:rsidRPr="006572A5">
        <w:t xml:space="preserve">  </w:t>
      </w:r>
      <w:r w:rsidRPr="006572A5">
        <w:rPr>
          <w:rFonts w:hint="eastAsia"/>
        </w:rPr>
        <w:t>引</w:t>
      </w:r>
      <w:r w:rsidRPr="006572A5">
        <w:t xml:space="preserve"> </w:t>
      </w:r>
      <w:r w:rsidRPr="006572A5">
        <w:rPr>
          <w:rFonts w:hint="eastAsia"/>
        </w:rPr>
        <w:t>込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③　給　　　　水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④　排　　　　水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⑤　火を扱う場所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⑥　有機溶剤</w:t>
      </w:r>
      <w:r w:rsidRPr="006572A5">
        <w:t>(</w:t>
      </w:r>
      <w:r w:rsidRPr="006572A5">
        <w:rPr>
          <w:rFonts w:hint="eastAsia"/>
        </w:rPr>
        <w:t>シンナー等</w:t>
      </w:r>
      <w:r w:rsidRPr="006572A5">
        <w:t>)</w:t>
      </w:r>
      <w:r w:rsidRPr="006572A5">
        <w:rPr>
          <w:rFonts w:hint="eastAsia"/>
        </w:rPr>
        <w:t>の保管場所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⑦　その他危険物等の保管場所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</w:p>
    <w:p w:rsidR="003B27CA" w:rsidRPr="006572A5" w:rsidRDefault="003B27CA" w:rsidP="003B27CA">
      <w:pPr>
        <w:pStyle w:val="ad"/>
        <w:tabs>
          <w:tab w:val="clear" w:pos="4252"/>
          <w:tab w:val="clear" w:pos="8504"/>
        </w:tabs>
        <w:snapToGrid/>
        <w:rPr>
          <w:rFonts w:eastAsia="ＭＳ ゴシック" w:hAnsi="Times New Roman"/>
          <w:spacing w:val="4"/>
        </w:rPr>
      </w:pPr>
      <w:r w:rsidRPr="006572A5">
        <w:rPr>
          <w:rFonts w:eastAsia="ＭＳ ゴシック" w:hAnsi="Times New Roman" w:hint="eastAsia"/>
        </w:rPr>
        <w:t>（３）工事施工のための仮設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　矢板・水替え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②　足場及びリフト</w:t>
      </w:r>
    </w:p>
    <w:p w:rsidR="003B27CA" w:rsidRPr="006572A5" w:rsidRDefault="003B27CA" w:rsidP="003B27CA">
      <w:pPr>
        <w:ind w:left="1560" w:right="19" w:hanging="888"/>
        <w:rPr>
          <w:rFonts w:hAnsi="Times New Roman"/>
          <w:spacing w:val="4"/>
        </w:rPr>
      </w:pPr>
      <w:r w:rsidRPr="006572A5">
        <w:rPr>
          <w:rFonts w:hint="eastAsia"/>
        </w:rPr>
        <w:t>・足場：足場の種類、位置、高さ、ネットの有無、壁つなぎの間隔、最大積載量、昇降の方法、足場の組立て作業主任者の氏名などについて、詳しく記載してください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③　運　搬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④</w:t>
      </w:r>
      <w:r w:rsidRPr="006572A5">
        <w:t xml:space="preserve">  </w:t>
      </w:r>
      <w:r w:rsidRPr="006572A5">
        <w:rPr>
          <w:rFonts w:hint="eastAsia"/>
        </w:rPr>
        <w:t>養　生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⑤　揚重機</w:t>
      </w:r>
    </w:p>
    <w:p w:rsidR="003B27CA" w:rsidRPr="006572A5" w:rsidRDefault="003B27CA" w:rsidP="003B27CA">
      <w:pPr>
        <w:ind w:firstLine="360"/>
        <w:rPr>
          <w:rFonts w:hAnsi="Times New Roman"/>
          <w:spacing w:val="4"/>
        </w:rPr>
      </w:pPr>
      <w:r w:rsidRPr="006572A5">
        <w:rPr>
          <w:rFonts w:hint="eastAsia"/>
        </w:rPr>
        <w:t>※②、③項の内容について、必要に応じて図中に記入する。</w:t>
      </w:r>
      <w:r w:rsidRPr="006572A5">
        <w:t>(</w:t>
      </w:r>
      <w:r w:rsidRPr="006572A5">
        <w:rPr>
          <w:rFonts w:hint="eastAsia"/>
          <w:w w:val="50"/>
        </w:rPr>
        <w:t>色分け等にて明瞭化することが望ましい</w:t>
      </w:r>
      <w:r w:rsidRPr="006572A5">
        <w:rPr>
          <w:rFonts w:hint="eastAsia"/>
        </w:rPr>
        <w:t>｡</w:t>
      </w:r>
      <w:r w:rsidRPr="006572A5">
        <w:t>)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（４）仮設物の期間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Default="003B27CA" w:rsidP="003B27CA">
      <w:pPr>
        <w:rPr>
          <w:rFonts w:eastAsia="ＭＳ ゴシック" w:hAnsi="Times New Roman"/>
          <w:sz w:val="24"/>
          <w:szCs w:val="2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  <w:sz w:val="24"/>
          <w:szCs w:val="24"/>
        </w:rPr>
        <w:t>５．予想される災害・公害の種類と対策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693"/>
        <w:gridCol w:w="4314"/>
        <w:gridCol w:w="2349"/>
      </w:tblGrid>
      <w:tr w:rsidR="003B27CA" w:rsidRPr="006572A5" w:rsidTr="00863989">
        <w:trPr>
          <w:cantSplit/>
          <w:trHeight w:val="393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予想される災害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 xml:space="preserve">対　　　</w:t>
            </w:r>
            <w:r w:rsidRPr="006572A5">
              <w:t xml:space="preserve">      </w:t>
            </w:r>
            <w:r w:rsidRPr="006572A5">
              <w:rPr>
                <w:rFonts w:hint="eastAsia"/>
              </w:rPr>
              <w:t>策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6572A5">
              <w:rPr>
                <w:rFonts w:hint="eastAsia"/>
              </w:rPr>
              <w:t>備　考</w:t>
            </w:r>
          </w:p>
        </w:tc>
      </w:tr>
      <w:tr w:rsidR="003B27CA" w:rsidRPr="006572A5" w:rsidTr="00863989">
        <w:trPr>
          <w:cantSplit/>
          <w:trHeight w:val="1217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27CA" w:rsidRPr="006572A5" w:rsidRDefault="003B27CA" w:rsidP="00863989">
            <w:pPr>
              <w:suppressAutoHyphens w:val="0"/>
              <w:wordWrap/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08" w:hangingChars="258" w:hanging="542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</w:rPr>
              <w:t>１．墜落災害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08" w:hangingChars="258" w:hanging="542"/>
              <w:rPr>
                <w:rFonts w:hAnsi="Times New Roman"/>
                <w:spacing w:val="4"/>
              </w:rPr>
            </w:pPr>
            <w:r w:rsidRPr="006572A5">
              <w:t xml:space="preserve"> </w:t>
            </w:r>
            <w:r w:rsidRPr="006572A5">
              <w:rPr>
                <w:rFonts w:hint="eastAsia"/>
              </w:rPr>
              <w:t>２．建設用機械等による災害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08" w:hangingChars="258" w:hanging="542"/>
              <w:rPr>
                <w:rFonts w:hAnsi="Times New Roman"/>
                <w:spacing w:val="4"/>
              </w:rPr>
            </w:pPr>
            <w:r w:rsidRPr="006572A5">
              <w:t xml:space="preserve"> </w:t>
            </w:r>
            <w:r w:rsidRPr="006572A5">
              <w:rPr>
                <w:rFonts w:hint="eastAsia"/>
              </w:rPr>
              <w:t>３．落下物災害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08" w:hangingChars="258" w:hanging="542"/>
              <w:rPr>
                <w:rFonts w:hAnsi="Times New Roman"/>
                <w:spacing w:val="4"/>
              </w:rPr>
            </w:pPr>
            <w:r w:rsidRPr="006572A5">
              <w:t xml:space="preserve"> </w:t>
            </w:r>
            <w:r w:rsidRPr="006572A5">
              <w:rPr>
                <w:rFonts w:hint="eastAsia"/>
              </w:rPr>
              <w:t>４．交通事故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08" w:hangingChars="258" w:hanging="542"/>
              <w:rPr>
                <w:rFonts w:hAnsi="Times New Roman"/>
                <w:spacing w:val="4"/>
              </w:rPr>
            </w:pPr>
            <w:r w:rsidRPr="006572A5">
              <w:t xml:space="preserve"> </w:t>
            </w:r>
            <w:r w:rsidRPr="006572A5">
              <w:rPr>
                <w:rFonts w:hint="eastAsia"/>
              </w:rPr>
              <w:t>５．火災事故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08" w:hangingChars="258" w:hanging="542"/>
              <w:rPr>
                <w:rFonts w:hAnsi="Times New Roman"/>
                <w:spacing w:val="4"/>
              </w:rPr>
            </w:pPr>
            <w:r w:rsidRPr="006572A5">
              <w:t xml:space="preserve"> </w:t>
            </w:r>
            <w:r w:rsidRPr="006572A5">
              <w:rPr>
                <w:rFonts w:hint="eastAsia"/>
              </w:rPr>
              <w:t>６．感電災害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08" w:hangingChars="258" w:hanging="542"/>
              <w:rPr>
                <w:rFonts w:hAnsi="Times New Roman"/>
                <w:spacing w:val="4"/>
              </w:rPr>
            </w:pPr>
            <w:r w:rsidRPr="006572A5">
              <w:t xml:space="preserve"> </w:t>
            </w:r>
            <w:r w:rsidRPr="006572A5">
              <w:rPr>
                <w:rFonts w:hint="eastAsia"/>
              </w:rPr>
              <w:t>７．機械工具による災害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08" w:hangingChars="258" w:hanging="542"/>
              <w:rPr>
                <w:rFonts w:hAnsi="Times New Roman"/>
                <w:spacing w:val="4"/>
              </w:rPr>
            </w:pPr>
            <w:r w:rsidRPr="006572A5">
              <w:t xml:space="preserve"> </w:t>
            </w:r>
            <w:r w:rsidRPr="006572A5">
              <w:rPr>
                <w:rFonts w:hint="eastAsia"/>
              </w:rPr>
              <w:t>８．酸素欠乏症等災害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08" w:hangingChars="258" w:hanging="542"/>
              <w:rPr>
                <w:rFonts w:hAnsi="Times New Roman"/>
                <w:spacing w:val="4"/>
              </w:rPr>
            </w:pPr>
            <w:r w:rsidRPr="006572A5">
              <w:t xml:space="preserve"> </w:t>
            </w:r>
            <w:r w:rsidRPr="006572A5">
              <w:rPr>
                <w:rFonts w:hint="eastAsia"/>
              </w:rPr>
              <w:t>９．火花塵埃災害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08" w:hangingChars="258" w:hanging="542"/>
              <w:rPr>
                <w:rFonts w:hAnsi="Times New Roman"/>
                <w:spacing w:val="4"/>
              </w:rPr>
            </w:pPr>
            <w:r w:rsidRPr="006572A5">
              <w:t xml:space="preserve"> 10</w:t>
            </w:r>
            <w:r w:rsidRPr="006572A5">
              <w:rPr>
                <w:rFonts w:hint="eastAsia"/>
              </w:rPr>
              <w:t>．第三者障害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28" w:hangingChars="258" w:hanging="562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-16" w:left="508" w:hangingChars="258" w:hanging="542"/>
              <w:rPr>
                <w:rFonts w:hAnsi="Times New Roman"/>
                <w:sz w:val="20"/>
                <w:szCs w:val="20"/>
              </w:rPr>
            </w:pPr>
            <w:r w:rsidRPr="006572A5">
              <w:t xml:space="preserve"> 11</w:t>
            </w:r>
            <w:r w:rsidRPr="006572A5">
              <w:rPr>
                <w:rFonts w:hint="eastAsia"/>
              </w:rPr>
              <w:t>．その他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0"/>
                <w:szCs w:val="20"/>
              </w:rPr>
            </w:pPr>
          </w:p>
        </w:tc>
      </w:tr>
    </w:tbl>
    <w:p w:rsidR="00FE4ACE" w:rsidRDefault="00FE4ACE" w:rsidP="003B27CA">
      <w:pPr>
        <w:rPr>
          <w:rFonts w:eastAsia="ＭＳ ゴシック" w:hAnsi="Times New Roman"/>
          <w:sz w:val="24"/>
          <w:szCs w:val="24"/>
        </w:rPr>
      </w:pPr>
    </w:p>
    <w:p w:rsidR="00FE4ACE" w:rsidRDefault="00FE4ACE" w:rsidP="003B27CA">
      <w:pPr>
        <w:rPr>
          <w:rFonts w:eastAsia="ＭＳ ゴシック" w:hAnsi="Times New Roman"/>
          <w:sz w:val="24"/>
          <w:szCs w:val="24"/>
        </w:rPr>
      </w:pPr>
    </w:p>
    <w:p w:rsidR="003B27CA" w:rsidRPr="006572A5" w:rsidRDefault="003B27CA" w:rsidP="003B27CA">
      <w:pPr>
        <w:rPr>
          <w:rFonts w:eastAsia="ＭＳ ゴシック" w:hAnsi="Times New Roman"/>
          <w:sz w:val="24"/>
          <w:szCs w:val="24"/>
        </w:rPr>
      </w:pPr>
      <w:r w:rsidRPr="006572A5">
        <w:rPr>
          <w:rFonts w:eastAsia="ＭＳ ゴシック" w:hAnsi="Times New Roman" w:hint="eastAsia"/>
          <w:sz w:val="24"/>
          <w:szCs w:val="24"/>
        </w:rPr>
        <w:lastRenderedPageBreak/>
        <w:t>６．出入口の管理</w:t>
      </w: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１）関係者以外の立入禁止</w:t>
      </w:r>
      <w:r w:rsidRPr="006572A5">
        <w:rPr>
          <w:rFonts w:ascii="ＭＳ ゴシック" w:hAnsi="ＭＳ ゴシック"/>
        </w:rPr>
        <w:t>(</w:t>
      </w:r>
      <w:r w:rsidRPr="006572A5">
        <w:rPr>
          <w:rFonts w:eastAsia="ＭＳ ゴシック" w:hAnsi="Times New Roman" w:hint="eastAsia"/>
        </w:rPr>
        <w:t>第三者に対する対策等</w:t>
      </w:r>
      <w:r w:rsidRPr="006572A5">
        <w:rPr>
          <w:rFonts w:ascii="ＭＳ ゴシック" w:hAnsi="ＭＳ ゴシック"/>
        </w:rPr>
        <w:t>)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（２）出入口の交通安全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  <w:sz w:val="24"/>
          <w:szCs w:val="24"/>
        </w:rPr>
        <w:t>７．危険箇所の点検方法</w:t>
      </w: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（１）高所作業区域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（２）重量物搬入区域</w:t>
      </w:r>
    </w:p>
    <w:p w:rsidR="003B27CA" w:rsidRPr="006572A5" w:rsidRDefault="003B27CA" w:rsidP="003B27CA">
      <w:pPr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</w:p>
    <w:p w:rsidR="003B27CA" w:rsidRPr="006572A5" w:rsidRDefault="003B27CA" w:rsidP="003B27CA">
      <w:pPr>
        <w:rPr>
          <w:rFonts w:hAnsi="Times New Roman"/>
          <w:spacing w:val="4"/>
        </w:rPr>
      </w:pPr>
    </w:p>
    <w:p w:rsidR="003B27CA" w:rsidRPr="006572A5" w:rsidRDefault="003B27CA" w:rsidP="003B27CA">
      <w:pPr>
        <w:rPr>
          <w:rFonts w:eastAsia="ＭＳ ゴシック" w:hAnsi="Times New Roman"/>
          <w:sz w:val="24"/>
          <w:szCs w:val="24"/>
        </w:rPr>
      </w:pPr>
      <w:r w:rsidRPr="006572A5">
        <w:rPr>
          <w:rFonts w:eastAsia="ＭＳ ゴシック" w:hAnsi="Times New Roman" w:hint="eastAsia"/>
          <w:sz w:val="24"/>
          <w:szCs w:val="24"/>
        </w:rPr>
        <w:t>８．緊急連絡体制（夜間も含む）</w:t>
      </w:r>
    </w:p>
    <w:p w:rsidR="003B27CA" w:rsidRPr="006572A5" w:rsidRDefault="003B27CA" w:rsidP="003B27CA">
      <w:pPr>
        <w:spacing w:line="220" w:lineRule="exact"/>
        <w:rPr>
          <w:rFonts w:eastAsia="ＭＳ ゴシック" w:hAnsi="Times New Roman"/>
          <w:sz w:val="24"/>
          <w:szCs w:val="24"/>
        </w:rPr>
      </w:pP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480"/>
        <w:gridCol w:w="20"/>
        <w:gridCol w:w="580"/>
        <w:gridCol w:w="360"/>
        <w:gridCol w:w="959"/>
        <w:gridCol w:w="240"/>
        <w:gridCol w:w="41"/>
        <w:gridCol w:w="79"/>
        <w:gridCol w:w="240"/>
        <w:gridCol w:w="1211"/>
        <w:gridCol w:w="1307"/>
        <w:gridCol w:w="362"/>
        <w:gridCol w:w="344"/>
        <w:gridCol w:w="2179"/>
      </w:tblGrid>
      <w:tr w:rsidR="003B27CA" w:rsidRPr="006572A5" w:rsidTr="00863989">
        <w:trPr>
          <w:gridAfter w:val="3"/>
          <w:wAfter w:w="2885" w:type="dxa"/>
          <w:cantSplit/>
          <w:trHeight w:val="108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eastAsia="ＭＳ ゴシック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b"/>
              <w:wordWrap/>
              <w:spacing w:line="220" w:lineRule="exact"/>
              <w:rPr>
                <w:rFonts w:eastAsia="ＭＳ ゴシック" w:hAnsi="Times New Roman"/>
                <w:w w:val="50"/>
                <w:sz w:val="24"/>
                <w:szCs w:val="24"/>
              </w:rPr>
            </w:pPr>
            <w:r w:rsidRPr="006572A5">
              <w:rPr>
                <w:rFonts w:hAnsi="Times New Roman" w:hint="eastAsia"/>
                <w:w w:val="50"/>
              </w:rPr>
              <w:t>総括安全衛生責任者：安全衛生推進者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CA" w:rsidRPr="006572A5" w:rsidRDefault="003B27CA" w:rsidP="00863989">
            <w:pPr>
              <w:pStyle w:val="ab"/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事故発生</w:t>
            </w:r>
          </w:p>
        </w:tc>
      </w:tr>
      <w:tr w:rsidR="003B27CA" w:rsidRPr="006572A5" w:rsidTr="00863989">
        <w:trPr>
          <w:gridAfter w:val="3"/>
          <w:wAfter w:w="2885" w:type="dxa"/>
          <w:cantSplit/>
          <w:trHeight w:val="50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氏　名: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</w:tr>
      <w:tr w:rsidR="003B27CA" w:rsidRPr="006572A5" w:rsidTr="00863989">
        <w:trPr>
          <w:gridAfter w:val="3"/>
          <w:wAfter w:w="2885" w:type="dxa"/>
          <w:cantSplit/>
          <w:trHeight w:val="176"/>
        </w:trPr>
        <w:tc>
          <w:tcPr>
            <w:tcW w:w="5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会社名:</w:t>
            </w: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pStyle w:val="ab"/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発　見　者</w:t>
            </w:r>
          </w:p>
        </w:tc>
      </w:tr>
      <w:tr w:rsidR="003B27CA" w:rsidRPr="006572A5" w:rsidTr="00863989">
        <w:trPr>
          <w:gridAfter w:val="1"/>
          <w:wAfter w:w="2179" w:type="dxa"/>
          <w:cantSplit/>
          <w:trHeight w:val="72"/>
        </w:trPr>
        <w:tc>
          <w:tcPr>
            <w:tcW w:w="57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会社℡:</w:t>
            </w:r>
          </w:p>
        </w:tc>
        <w:tc>
          <w:tcPr>
            <w:tcW w:w="60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b"/>
              <w:wordWrap/>
              <w:spacing w:line="220" w:lineRule="exact"/>
            </w:pPr>
          </w:p>
        </w:tc>
        <w:tc>
          <w:tcPr>
            <w:tcW w:w="7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</w:tr>
      <w:tr w:rsidR="003B27CA" w:rsidRPr="006572A5" w:rsidTr="00863989">
        <w:trPr>
          <w:gridAfter w:val="1"/>
          <w:wAfter w:w="2179" w:type="dxa"/>
          <w:cantSplit/>
          <w:trHeight w:val="92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自宅℡: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</w:tr>
      <w:tr w:rsidR="003B27CA" w:rsidRPr="006572A5" w:rsidTr="00863989">
        <w:trPr>
          <w:gridAfter w:val="1"/>
          <w:wAfter w:w="2179" w:type="dxa"/>
          <w:cantSplit/>
          <w:trHeight w:val="70"/>
        </w:trPr>
        <w:tc>
          <w:tcPr>
            <w:tcW w:w="5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携帯℡: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</w:rPr>
              <w:t>現場代理人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</w:rPr>
              <w:t xml:space="preserve">氏名　</w:t>
            </w:r>
            <w:r w:rsidRPr="006572A5">
              <w:t>: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</w:rPr>
              <w:t>会社℡</w:t>
            </w:r>
            <w:r w:rsidRPr="006572A5">
              <w:t>:</w:t>
            </w:r>
            <w:r w:rsidRPr="006572A5">
              <w:rPr>
                <w:rFonts w:hint="eastAsia"/>
              </w:rPr>
              <w:t xml:space="preserve">　　</w:t>
            </w:r>
            <w:r w:rsidRPr="006572A5">
              <w:t>-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</w:rPr>
              <w:t>携帯℡</w:t>
            </w:r>
            <w:r w:rsidRPr="006572A5">
              <w:t>:</w:t>
            </w:r>
            <w:r w:rsidRPr="006572A5">
              <w:rPr>
                <w:rFonts w:hint="eastAsia"/>
              </w:rPr>
              <w:t xml:space="preserve">　　</w:t>
            </w:r>
            <w:r w:rsidRPr="006572A5">
              <w:t>-</w:t>
            </w:r>
            <w:r w:rsidRPr="006572A5">
              <w:rPr>
                <w:rFonts w:hint="eastAsia"/>
              </w:rPr>
              <w:t xml:space="preserve">　　</w:t>
            </w:r>
            <w:r w:rsidRPr="006572A5">
              <w:t>-</w:t>
            </w:r>
          </w:p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自宅℡</w:t>
            </w:r>
            <w:r w:rsidRPr="006572A5">
              <w:t>:</w:t>
            </w:r>
            <w:r w:rsidRPr="006572A5">
              <w:rPr>
                <w:rFonts w:hint="eastAsia"/>
              </w:rPr>
              <w:t xml:space="preserve">　　</w:t>
            </w:r>
            <w:r w:rsidRPr="006572A5">
              <w:t>-</w:t>
            </w: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B27CA" w:rsidRPr="006572A5" w:rsidRDefault="003B27CA" w:rsidP="00863989">
            <w:pPr>
              <w:pStyle w:val="af5"/>
              <w:wordWrap/>
              <w:spacing w:before="0" w:line="220" w:lineRule="exact"/>
              <w:jc w:val="both"/>
              <w:rPr>
                <w:rFonts w:ascii="ＭＳ 明朝" w:hAnsi="Times New Roman" w:cs="Times New Roman"/>
              </w:rPr>
            </w:pPr>
          </w:p>
        </w:tc>
      </w:tr>
      <w:tr w:rsidR="003B27CA" w:rsidRPr="006572A5" w:rsidTr="00863989">
        <w:trPr>
          <w:gridAfter w:val="1"/>
          <w:wAfter w:w="2179" w:type="dxa"/>
          <w:cantSplit/>
          <w:trHeight w:val="70"/>
        </w:trPr>
        <w:tc>
          <w:tcPr>
            <w:tcW w:w="577" w:type="dxa"/>
            <w:vMerge/>
            <w:tcBorders>
              <w:left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B27CA" w:rsidRPr="006572A5" w:rsidRDefault="003B27CA" w:rsidP="00863989">
            <w:pPr>
              <w:pStyle w:val="af5"/>
              <w:wordWrap/>
              <w:spacing w:before="0" w:line="200" w:lineRule="exact"/>
              <w:rPr>
                <w:rFonts w:ascii="ＭＳ 明朝" w:hAnsi="Times New Roman" w:cs="Times New Roman"/>
              </w:rPr>
            </w:pPr>
          </w:p>
        </w:tc>
      </w:tr>
      <w:tr w:rsidR="003B27CA" w:rsidRPr="006572A5" w:rsidTr="00863989">
        <w:trPr>
          <w:gridAfter w:val="1"/>
          <w:wAfter w:w="2179" w:type="dxa"/>
          <w:cantSplit/>
          <w:trHeight w:val="220"/>
        </w:trPr>
        <w:tc>
          <w:tcPr>
            <w:tcW w:w="577" w:type="dxa"/>
            <w:vMerge/>
            <w:tcBorders>
              <w:left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rPr>
                <w:rFonts w:hAnsi="Times New Roman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0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</w:tr>
      <w:tr w:rsidR="003B27CA" w:rsidRPr="006572A5" w:rsidTr="00863989">
        <w:trPr>
          <w:gridAfter w:val="1"/>
          <w:wAfter w:w="2179" w:type="dxa"/>
          <w:cantSplit/>
          <w:trHeight w:val="220"/>
        </w:trPr>
        <w:tc>
          <w:tcPr>
            <w:tcW w:w="577" w:type="dxa"/>
            <w:vMerge/>
            <w:tcBorders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</w:tr>
      <w:tr w:rsidR="003B27CA" w:rsidRPr="006572A5" w:rsidTr="00863989">
        <w:trPr>
          <w:gridAfter w:val="1"/>
          <w:wAfter w:w="2179" w:type="dxa"/>
          <w:cantSplit/>
          <w:trHeight w:val="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2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27CA" w:rsidRPr="006572A5" w:rsidRDefault="003B27CA" w:rsidP="00863989">
            <w:pPr>
              <w:pStyle w:val="af5"/>
              <w:wordWrap/>
              <w:spacing w:before="0" w:line="220" w:lineRule="exact"/>
              <w:rPr>
                <w:rFonts w:ascii="ＭＳ 明朝" w:hAnsi="Times New Roman" w:cs="Times New Roman"/>
              </w:rPr>
            </w:pPr>
          </w:p>
        </w:tc>
      </w:tr>
      <w:tr w:rsidR="003B27CA" w:rsidRPr="006572A5" w:rsidTr="00863989">
        <w:trPr>
          <w:cantSplit/>
          <w:trHeight w:val="212"/>
        </w:trPr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c"/>
              <w:wordWrap/>
              <w:spacing w:line="240" w:lineRule="exact"/>
              <w:jc w:val="center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監　督　員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f5"/>
              <w:wordWrap/>
              <w:spacing w:before="0" w:line="24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5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</w:rPr>
              <w:t>救急車</w:t>
            </w:r>
          </w:p>
          <w:p w:rsidR="003B27CA" w:rsidRPr="006572A5" w:rsidRDefault="003B27CA" w:rsidP="00863989">
            <w:pPr>
              <w:wordWrap/>
              <w:spacing w:line="240" w:lineRule="exact"/>
              <w:jc w:val="both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℡</w:t>
            </w:r>
            <w:r w:rsidRPr="006572A5">
              <w:t xml:space="preserve">:  </w:t>
            </w:r>
            <w:r w:rsidRPr="006572A5">
              <w:rPr>
                <w:rFonts w:hint="eastAsia"/>
              </w:rPr>
              <w:t>１１９</w:t>
            </w:r>
          </w:p>
        </w:tc>
      </w:tr>
      <w:tr w:rsidR="003B27CA" w:rsidRPr="006572A5" w:rsidTr="00863989">
        <w:trPr>
          <w:cantSplit/>
          <w:trHeight w:val="50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福岡</w:t>
            </w:r>
            <w:r w:rsidR="000118C7">
              <w:rPr>
                <w:rFonts w:hint="eastAsia"/>
              </w:rPr>
              <w:t>市住宅供給公社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f5"/>
              <w:wordWrap/>
              <w:spacing w:before="0" w:line="24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</w:pPr>
          </w:p>
        </w:tc>
      </w:tr>
      <w:tr w:rsidR="003B27CA" w:rsidRPr="006572A5" w:rsidTr="00863989">
        <w:trPr>
          <w:cantSplit/>
          <w:trHeight w:val="228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  <w:r w:rsidRPr="006572A5">
              <w:rPr>
                <w:rFonts w:hint="eastAsia"/>
              </w:rPr>
              <w:t xml:space="preserve">氏名　</w:t>
            </w:r>
            <w:r w:rsidRPr="006572A5">
              <w:t>: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</w:pPr>
          </w:p>
        </w:tc>
      </w:tr>
      <w:tr w:rsidR="003B27CA" w:rsidRPr="006572A5" w:rsidTr="00863989">
        <w:trPr>
          <w:cantSplit/>
          <w:trHeight w:val="50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  <w:r w:rsidRPr="006572A5">
              <w:rPr>
                <w:rFonts w:hint="eastAsia"/>
              </w:rPr>
              <w:t>平日℡</w:t>
            </w:r>
            <w:r>
              <w:t xml:space="preserve">: </w:t>
            </w:r>
            <w:r w:rsidRPr="006572A5">
              <w:rPr>
                <w:rFonts w:hint="eastAsia"/>
              </w:rPr>
              <w:t xml:space="preserve">　　　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</w:pPr>
            <w:r w:rsidRPr="006572A5">
              <w:rPr>
                <w:rFonts w:hint="eastAsia"/>
              </w:rPr>
              <w:t>救急病院</w:t>
            </w:r>
          </w:p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  <w:r w:rsidRPr="006572A5">
              <w:rPr>
                <w:rFonts w:hint="eastAsia"/>
              </w:rPr>
              <w:t>℡</w:t>
            </w:r>
            <w:r w:rsidRPr="006572A5">
              <w:t>:</w:t>
            </w:r>
          </w:p>
        </w:tc>
      </w:tr>
      <w:tr w:rsidR="003B27CA" w:rsidRPr="006572A5" w:rsidTr="00863989">
        <w:trPr>
          <w:cantSplit/>
          <w:trHeight w:val="50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  <w:r>
              <w:rPr>
                <w:rFonts w:hint="eastAsia"/>
              </w:rPr>
              <w:t>休日夜間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  <w:r w:rsidRPr="006572A5">
              <w:rPr>
                <w:rFonts w:hint="eastAsia"/>
              </w:rPr>
              <w:t>携帯℡</w:t>
            </w:r>
            <w:r w:rsidRPr="006572A5">
              <w:t>:    -     -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</w:pPr>
          </w:p>
        </w:tc>
      </w:tr>
      <w:tr w:rsidR="003B27CA" w:rsidRPr="006572A5" w:rsidTr="00863989">
        <w:trPr>
          <w:cantSplit/>
          <w:trHeight w:val="5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0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0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0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B27CA" w:rsidRPr="006572A5" w:rsidRDefault="003B27CA" w:rsidP="00863989">
            <w:pPr>
              <w:wordWrap/>
              <w:spacing w:line="20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0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</w:tr>
      <w:tr w:rsidR="003B27CA" w:rsidRPr="006572A5" w:rsidTr="00863989">
        <w:trPr>
          <w:cantSplit/>
          <w:trHeight w:val="240"/>
        </w:trPr>
        <w:tc>
          <w:tcPr>
            <w:tcW w:w="577" w:type="dxa"/>
            <w:vMerge w:val="restart"/>
            <w:tcBorders>
              <w:top w:val="nil"/>
              <w:left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wordWrap/>
              <w:spacing w:line="240" w:lineRule="exact"/>
              <w:jc w:val="both"/>
              <w:rPr>
                <w:rFonts w:eastAsia="ＭＳ ゴシック" w:hAnsi="Times New Roman"/>
                <w:sz w:val="24"/>
                <w:szCs w:val="24"/>
              </w:rPr>
            </w:pP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</w:p>
        </w:tc>
        <w:tc>
          <w:tcPr>
            <w:tcW w:w="22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FE4ACE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  <w:r>
              <w:rPr>
                <w:rFonts w:hint="eastAsia"/>
              </w:rPr>
              <w:t>受注</w:t>
            </w:r>
            <w:r w:rsidR="003B27CA" w:rsidRPr="006572A5">
              <w:rPr>
                <w:rFonts w:hint="eastAsia"/>
              </w:rPr>
              <w:t>者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  <w:r w:rsidRPr="006572A5">
              <w:rPr>
                <w:rFonts w:hint="eastAsia"/>
              </w:rPr>
              <w:t>平日℡</w:t>
            </w:r>
            <w:r w:rsidRPr="006572A5">
              <w:t>:</w:t>
            </w:r>
            <w:r w:rsidRPr="006572A5">
              <w:rPr>
                <w:rFonts w:hint="eastAsia"/>
              </w:rPr>
              <w:t xml:space="preserve"> 　　</w:t>
            </w:r>
            <w:r w:rsidRPr="006572A5">
              <w:t>-</w:t>
            </w:r>
          </w:p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夜間℡</w:t>
            </w:r>
            <w:r w:rsidRPr="006572A5">
              <w:t>:</w:t>
            </w: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b"/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所轄警察所</w:t>
            </w:r>
          </w:p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℡</w:t>
            </w:r>
            <w:r w:rsidRPr="006572A5">
              <w:t>:</w:t>
            </w:r>
          </w:p>
        </w:tc>
      </w:tr>
      <w:tr w:rsidR="003B27CA" w:rsidRPr="006572A5" w:rsidTr="00863989">
        <w:trPr>
          <w:cantSplit/>
          <w:trHeight w:val="240"/>
        </w:trPr>
        <w:tc>
          <w:tcPr>
            <w:tcW w:w="577" w:type="dxa"/>
            <w:vMerge/>
            <w:tcBorders>
              <w:left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</w:p>
        </w:tc>
        <w:tc>
          <w:tcPr>
            <w:tcW w:w="22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</w:p>
        </w:tc>
        <w:tc>
          <w:tcPr>
            <w:tcW w:w="14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f5"/>
              <w:wordWrap/>
              <w:spacing w:before="0" w:line="24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b"/>
              <w:wordWrap/>
              <w:spacing w:line="240" w:lineRule="exact"/>
            </w:pPr>
          </w:p>
        </w:tc>
      </w:tr>
      <w:tr w:rsidR="003B27CA" w:rsidRPr="006572A5" w:rsidTr="00863989">
        <w:trPr>
          <w:cantSplit/>
          <w:trHeight w:val="70"/>
        </w:trPr>
        <w:tc>
          <w:tcPr>
            <w:tcW w:w="577" w:type="dxa"/>
            <w:vMerge/>
            <w:tcBorders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</w:p>
        </w:tc>
        <w:tc>
          <w:tcPr>
            <w:tcW w:w="22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</w:pPr>
          </w:p>
        </w:tc>
      </w:tr>
      <w:tr w:rsidR="003B27CA" w:rsidRPr="006572A5" w:rsidTr="00863989">
        <w:trPr>
          <w:cantSplit/>
          <w:trHeight w:val="104"/>
        </w:trPr>
        <w:tc>
          <w:tcPr>
            <w:tcW w:w="577" w:type="dxa"/>
            <w:vMerge w:val="restart"/>
            <w:tcBorders>
              <w:top w:val="nil"/>
              <w:left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</w:rPr>
              <w:t>所轄消防署</w:t>
            </w:r>
          </w:p>
          <w:p w:rsidR="003B27CA" w:rsidRPr="006572A5" w:rsidRDefault="003B27CA" w:rsidP="00863989">
            <w:pPr>
              <w:wordWrap/>
              <w:spacing w:line="240" w:lineRule="exact"/>
              <w:jc w:val="both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℡</w:t>
            </w:r>
            <w:r w:rsidRPr="006572A5">
              <w:t>:</w:t>
            </w:r>
          </w:p>
        </w:tc>
      </w:tr>
      <w:tr w:rsidR="003B27CA" w:rsidRPr="006572A5" w:rsidTr="00863989">
        <w:trPr>
          <w:cantSplit/>
          <w:trHeight w:val="240"/>
        </w:trPr>
        <w:tc>
          <w:tcPr>
            <w:tcW w:w="577" w:type="dxa"/>
            <w:vMerge/>
            <w:tcBorders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spacing w:val="4"/>
              </w:rPr>
            </w:pPr>
          </w:p>
        </w:tc>
        <w:tc>
          <w:tcPr>
            <w:tcW w:w="22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</w:pPr>
            <w:r w:rsidRPr="006572A5">
              <w:rPr>
                <w:rFonts w:hint="eastAsia"/>
              </w:rPr>
              <w:t>水道局ＳＣ</w:t>
            </w:r>
          </w:p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℡</w:t>
            </w:r>
            <w:r w:rsidRPr="006572A5">
              <w:t>:</w:t>
            </w: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f5"/>
              <w:wordWrap/>
              <w:spacing w:before="0" w:line="24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</w:pPr>
          </w:p>
        </w:tc>
      </w:tr>
      <w:tr w:rsidR="003B27CA" w:rsidRPr="006572A5" w:rsidTr="00863989">
        <w:trPr>
          <w:gridBefore w:val="1"/>
          <w:wBefore w:w="577" w:type="dxa"/>
          <w:cantSplit/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27CA" w:rsidRPr="006572A5" w:rsidRDefault="003B27CA" w:rsidP="00863989">
            <w:pPr>
              <w:rPr>
                <w:rFonts w:hAnsi="Times New Roman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pStyle w:val="af5"/>
              <w:wordWrap/>
              <w:spacing w:before="0" w:line="240" w:lineRule="exact"/>
              <w:rPr>
                <w:rFonts w:ascii="ＭＳ 明朝" w:hAnsi="Times New Roman" w:cs="Times New Roman"/>
              </w:rPr>
            </w:pPr>
          </w:p>
        </w:tc>
      </w:tr>
      <w:tr w:rsidR="003B27CA" w:rsidRPr="006572A5" w:rsidTr="00863989">
        <w:trPr>
          <w:gridBefore w:val="1"/>
          <w:wBefore w:w="577" w:type="dxa"/>
          <w:cantSplit/>
          <w:trHeight w:val="50"/>
        </w:trPr>
        <w:tc>
          <w:tcPr>
            <w:tcW w:w="27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pStyle w:val="af5"/>
              <w:wordWrap/>
              <w:spacing w:before="0" w:line="20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0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B27CA" w:rsidRPr="006572A5" w:rsidRDefault="003B27CA" w:rsidP="00863989">
            <w:pPr>
              <w:wordWrap/>
              <w:spacing w:line="20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wordWrap/>
              <w:spacing w:line="20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</w:tr>
      <w:tr w:rsidR="003B27CA" w:rsidRPr="006572A5" w:rsidTr="00863989">
        <w:trPr>
          <w:gridBefore w:val="1"/>
          <w:wBefore w:w="577" w:type="dxa"/>
          <w:cantSplit/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4"/>
              </w:rPr>
            </w:pPr>
          </w:p>
        </w:tc>
        <w:tc>
          <w:tcPr>
            <w:tcW w:w="22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</w:pPr>
            <w:r w:rsidRPr="006572A5">
              <w:rPr>
                <w:rFonts w:hint="eastAsia"/>
              </w:rPr>
              <w:t>瓦斯事業者</w:t>
            </w:r>
          </w:p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℡</w:t>
            </w:r>
            <w:r w:rsidRPr="006572A5">
              <w:t>:</w:t>
            </w:r>
          </w:p>
        </w:tc>
        <w:tc>
          <w:tcPr>
            <w:tcW w:w="145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4"/>
              </w:rPr>
            </w:pPr>
            <w:r w:rsidRPr="006572A5">
              <w:rPr>
                <w:rFonts w:hint="eastAsia"/>
              </w:rPr>
              <w:t>所轄労働基準監督署</w:t>
            </w:r>
          </w:p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℡</w:t>
            </w:r>
            <w:r w:rsidRPr="006572A5">
              <w:t>:</w:t>
            </w:r>
          </w:p>
        </w:tc>
      </w:tr>
      <w:tr w:rsidR="003B27CA" w:rsidRPr="006572A5" w:rsidTr="00863989">
        <w:trPr>
          <w:gridBefore w:val="1"/>
          <w:wBefore w:w="577" w:type="dxa"/>
          <w:cantSplit/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7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4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wordWrap/>
              <w:spacing w:line="24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</w:pPr>
          </w:p>
        </w:tc>
      </w:tr>
      <w:tr w:rsidR="003B27CA" w:rsidRPr="006572A5" w:rsidTr="00863989">
        <w:trPr>
          <w:gridBefore w:val="1"/>
          <w:wBefore w:w="577" w:type="dxa"/>
          <w:cantSplit/>
          <w:trHeight w:val="50"/>
        </w:trPr>
        <w:tc>
          <w:tcPr>
            <w:tcW w:w="27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spacing w:line="20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3B27CA" w:rsidRPr="006572A5" w:rsidRDefault="003B27CA" w:rsidP="00863989">
            <w:pPr>
              <w:spacing w:line="20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B27CA" w:rsidRPr="006572A5" w:rsidRDefault="003B27CA" w:rsidP="00863989">
            <w:pPr>
              <w:spacing w:line="20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7CA" w:rsidRPr="006572A5" w:rsidRDefault="003B27CA" w:rsidP="00863989">
            <w:pPr>
              <w:spacing w:line="200" w:lineRule="exact"/>
              <w:rPr>
                <w:rFonts w:eastAsia="ＭＳ ゴシック" w:hAnsi="Times New Roman"/>
                <w:sz w:val="24"/>
                <w:szCs w:val="24"/>
              </w:rPr>
            </w:pPr>
          </w:p>
        </w:tc>
      </w:tr>
      <w:tr w:rsidR="003B27CA" w:rsidRPr="006572A5" w:rsidTr="00863989">
        <w:trPr>
          <w:gridBefore w:val="1"/>
          <w:wBefore w:w="577" w:type="dxa"/>
          <w:cantSplit/>
          <w:trHeight w:val="317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/>
                <w:spacing w:val="4"/>
                <w:sz w:val="24"/>
                <w:szCs w:val="24"/>
              </w:rPr>
            </w:pPr>
          </w:p>
        </w:tc>
        <w:tc>
          <w:tcPr>
            <w:tcW w:w="22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jc w:val="both"/>
            </w:pPr>
            <w:r w:rsidRPr="006572A5">
              <w:rPr>
                <w:rFonts w:hint="eastAsia"/>
              </w:rPr>
              <w:t>九州電力</w:t>
            </w:r>
          </w:p>
          <w:p w:rsidR="003B27CA" w:rsidRPr="006572A5" w:rsidRDefault="003B27CA" w:rsidP="00863989">
            <w:pPr>
              <w:jc w:val="both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℡</w:t>
            </w:r>
            <w:r w:rsidRPr="006572A5">
              <w:t>:</w:t>
            </w: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27CA" w:rsidRPr="006572A5" w:rsidRDefault="003B27CA" w:rsidP="00863989">
            <w:pPr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pStyle w:val="ab"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ＮＴＴ西日本</w:t>
            </w:r>
            <w:r w:rsidRPr="006572A5">
              <w:rPr>
                <w:rFonts w:hint="eastAsia"/>
              </w:rPr>
              <w:t>福岡支店</w:t>
            </w:r>
          </w:p>
          <w:p w:rsidR="003B27CA" w:rsidRPr="006572A5" w:rsidRDefault="003B27CA" w:rsidP="00863989">
            <w:pPr>
              <w:pStyle w:val="ad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hAnsi="Times New Roman"/>
                <w:spacing w:val="4"/>
              </w:rPr>
            </w:pPr>
          </w:p>
          <w:p w:rsidR="003B27CA" w:rsidRPr="006572A5" w:rsidRDefault="003B27CA" w:rsidP="00863989">
            <w:pPr>
              <w:jc w:val="both"/>
              <w:rPr>
                <w:rFonts w:eastAsia="ＭＳ ゴシック" w:hAnsi="Times New Roman"/>
                <w:sz w:val="24"/>
                <w:szCs w:val="24"/>
              </w:rPr>
            </w:pPr>
            <w:r w:rsidRPr="006572A5">
              <w:rPr>
                <w:rFonts w:hint="eastAsia"/>
              </w:rPr>
              <w:t>℡</w:t>
            </w:r>
            <w:r w:rsidRPr="006572A5">
              <w:t xml:space="preserve">: </w:t>
            </w:r>
          </w:p>
        </w:tc>
      </w:tr>
      <w:tr w:rsidR="003B27CA" w:rsidRPr="006572A5" w:rsidTr="00863989">
        <w:trPr>
          <w:gridBefore w:val="1"/>
          <w:wBefore w:w="577" w:type="dxa"/>
          <w:cantSplit/>
          <w:trHeight w:val="96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</w:pPr>
          </w:p>
        </w:tc>
        <w:tc>
          <w:tcPr>
            <w:tcW w:w="227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</w:pPr>
          </w:p>
        </w:tc>
        <w:tc>
          <w:tcPr>
            <w:tcW w:w="14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B27CA" w:rsidRPr="006572A5" w:rsidRDefault="003B27CA" w:rsidP="00863989">
            <w:pPr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rPr>
                <w:rFonts w:eastAsia="ＭＳ ゴシック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</w:p>
        </w:tc>
      </w:tr>
      <w:tr w:rsidR="003B27CA" w:rsidRPr="006572A5" w:rsidTr="00863989">
        <w:trPr>
          <w:gridBefore w:val="1"/>
          <w:wBefore w:w="577" w:type="dxa"/>
          <w:cantSplit/>
          <w:trHeight w:val="326"/>
        </w:trPr>
        <w:tc>
          <w:tcPr>
            <w:tcW w:w="4210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/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/>
          <w:p w:rsidR="003B27CA" w:rsidRPr="006572A5" w:rsidRDefault="003B27CA" w:rsidP="00863989"/>
          <w:p w:rsidR="003B27CA" w:rsidRPr="006572A5" w:rsidRDefault="003B27CA" w:rsidP="00863989"/>
        </w:tc>
        <w:tc>
          <w:tcPr>
            <w:tcW w:w="2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</w:pPr>
          </w:p>
        </w:tc>
      </w:tr>
      <w:tr w:rsidR="003B27CA" w:rsidRPr="006572A5" w:rsidTr="00863989">
        <w:trPr>
          <w:gridBefore w:val="1"/>
          <w:wBefore w:w="577" w:type="dxa"/>
          <w:cantSplit/>
          <w:trHeight w:val="326"/>
        </w:trPr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/>
          <w:p w:rsidR="003B27CA" w:rsidRPr="006572A5" w:rsidRDefault="003B27CA" w:rsidP="00863989"/>
        </w:tc>
        <w:tc>
          <w:tcPr>
            <w:tcW w:w="2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CA" w:rsidRPr="006572A5" w:rsidRDefault="003B27CA" w:rsidP="00863989">
            <w:r w:rsidRPr="006572A5">
              <w:rPr>
                <w:rFonts w:hint="eastAsia"/>
              </w:rPr>
              <w:t>施設管理者</w:t>
            </w:r>
          </w:p>
          <w:p w:rsidR="003B27CA" w:rsidRPr="006572A5" w:rsidRDefault="003B27CA" w:rsidP="00863989">
            <w:r w:rsidRPr="006572A5">
              <w:rPr>
                <w:rFonts w:hint="eastAsia"/>
              </w:rPr>
              <w:t>℡</w:t>
            </w:r>
            <w:r w:rsidRPr="006572A5">
              <w:t>:</w:t>
            </w: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27CA" w:rsidRPr="006572A5" w:rsidRDefault="003B27CA" w:rsidP="00863989"/>
        </w:tc>
        <w:tc>
          <w:tcPr>
            <w:tcW w:w="166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B27CA" w:rsidRPr="006572A5" w:rsidRDefault="003B27CA" w:rsidP="00863989"/>
        </w:tc>
        <w:tc>
          <w:tcPr>
            <w:tcW w:w="2523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</w:pPr>
          </w:p>
        </w:tc>
      </w:tr>
      <w:tr w:rsidR="003B27CA" w:rsidRPr="006572A5" w:rsidTr="00863989">
        <w:trPr>
          <w:gridBefore w:val="1"/>
          <w:wBefore w:w="577" w:type="dxa"/>
          <w:cantSplit/>
          <w:trHeight w:val="320"/>
        </w:trPr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7CA" w:rsidRPr="006572A5" w:rsidRDefault="003B27CA" w:rsidP="00863989"/>
        </w:tc>
        <w:tc>
          <w:tcPr>
            <w:tcW w:w="21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CA" w:rsidRPr="006572A5" w:rsidRDefault="003B27CA" w:rsidP="00863989"/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27CA" w:rsidRPr="006572A5" w:rsidRDefault="003B27CA" w:rsidP="00863989"/>
        </w:tc>
        <w:tc>
          <w:tcPr>
            <w:tcW w:w="166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B27CA" w:rsidRPr="006572A5" w:rsidRDefault="003B27CA" w:rsidP="00863989"/>
        </w:tc>
        <w:tc>
          <w:tcPr>
            <w:tcW w:w="25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B27CA" w:rsidRPr="006572A5" w:rsidRDefault="003B27CA" w:rsidP="0086398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</w:pPr>
          </w:p>
        </w:tc>
      </w:tr>
    </w:tbl>
    <w:p w:rsidR="003B27CA" w:rsidRPr="006572A5" w:rsidRDefault="003B27CA" w:rsidP="003B27CA">
      <w:pPr>
        <w:pStyle w:val="af5"/>
        <w:spacing w:before="0" w:line="266" w:lineRule="exact"/>
        <w:ind w:firstLineChars="2000" w:firstLine="3600"/>
        <w:rPr>
          <w:rFonts w:hAnsi="Times New Roman"/>
          <w:sz w:val="18"/>
          <w:szCs w:val="18"/>
        </w:rPr>
      </w:pPr>
      <w:r w:rsidRPr="006572A5">
        <w:rPr>
          <w:rFonts w:hAnsi="Times New Roman" w:hint="eastAsia"/>
          <w:sz w:val="18"/>
          <w:szCs w:val="18"/>
        </w:rPr>
        <w:t>※改造工事の場合は、施設管理者の連絡先も記入する。</w:t>
      </w:r>
    </w:p>
    <w:p w:rsidR="003B27CA" w:rsidRPr="006572A5" w:rsidRDefault="003B27CA" w:rsidP="003B27CA"/>
    <w:p w:rsidR="003B27CA" w:rsidRPr="006572A5" w:rsidRDefault="003B27CA" w:rsidP="003B27CA">
      <w:pPr>
        <w:pStyle w:val="af5"/>
        <w:spacing w:before="0" w:line="266" w:lineRule="exact"/>
        <w:rPr>
          <w:rFonts w:ascii="ＭＳ 明朝" w:hAnsi="Times New Roman" w:cs="Times New Roman"/>
          <w:spacing w:val="4"/>
        </w:rPr>
      </w:pPr>
      <w:r w:rsidRPr="006572A5">
        <w:rPr>
          <w:rFonts w:ascii="ＭＳ 明朝" w:hAnsi="Times New Roman" w:cs="Times New Roman" w:hint="eastAsia"/>
        </w:rPr>
        <w:lastRenderedPageBreak/>
        <w:t>９．火災予防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（１）現場事務所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②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（２）作業員詰所・材料置場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②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（３）現場内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②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  <w:sz w:val="24"/>
          <w:szCs w:val="24"/>
        </w:rPr>
        <w:t>１０．夜間警戒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（１）工事期間中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  <w:r w:rsidRPr="006572A5">
        <w:t xml:space="preserve"> 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②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（２）配管布設期間</w:t>
      </w:r>
      <w:r w:rsidRPr="006572A5">
        <w:rPr>
          <w:rFonts w:ascii="ＭＳ ゴシック" w:hAnsi="ＭＳ ゴシック"/>
        </w:rPr>
        <w:t>(</w:t>
      </w:r>
      <w:r w:rsidR="00E214A8">
        <w:rPr>
          <w:rFonts w:eastAsia="ＭＳ ゴシック" w:hAnsi="Times New Roman" w:hint="eastAsia"/>
        </w:rPr>
        <w:t>令和</w:t>
      </w:r>
      <w:r w:rsidRPr="006572A5">
        <w:rPr>
          <w:rFonts w:eastAsia="ＭＳ ゴシック" w:hAnsi="Times New Roman" w:hint="eastAsia"/>
        </w:rPr>
        <w:t xml:space="preserve">　年　月</w:t>
      </w:r>
      <w:r w:rsidRPr="006572A5">
        <w:rPr>
          <w:rFonts w:ascii="ＭＳ ゴシック" w:hAnsi="ＭＳ ゴシック"/>
        </w:rPr>
        <w:t xml:space="preserve"> </w:t>
      </w:r>
      <w:r w:rsidRPr="006572A5">
        <w:rPr>
          <w:rFonts w:eastAsia="ＭＳ ゴシック" w:hAnsi="Times New Roman" w:hint="eastAsia"/>
        </w:rPr>
        <w:t>～</w:t>
      </w:r>
      <w:r w:rsidRPr="006572A5">
        <w:rPr>
          <w:rFonts w:ascii="ＭＳ ゴシック" w:hAnsi="ＭＳ ゴシック"/>
        </w:rPr>
        <w:t xml:space="preserve"> </w:t>
      </w:r>
      <w:r w:rsidR="00E214A8">
        <w:rPr>
          <w:rFonts w:eastAsia="ＭＳ ゴシック" w:hAnsi="Times New Roman" w:hint="eastAsia"/>
        </w:rPr>
        <w:t>令和</w:t>
      </w:r>
      <w:r w:rsidRPr="006572A5">
        <w:rPr>
          <w:rFonts w:eastAsia="ＭＳ ゴシック" w:hAnsi="Times New Roman" w:hint="eastAsia"/>
        </w:rPr>
        <w:t xml:space="preserve">　年　月</w:t>
      </w:r>
      <w:r w:rsidRPr="006572A5">
        <w:rPr>
          <w:rFonts w:ascii="ＭＳ ゴシック" w:hAnsi="ＭＳ ゴシック"/>
        </w:rPr>
        <w:t>)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  <w:r w:rsidRPr="006572A5">
        <w:t xml:space="preserve"> 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②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（３）機器搬入後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②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（４）機器据付以後</w:t>
      </w:r>
    </w:p>
    <w:p w:rsidR="003B27CA" w:rsidRPr="006572A5" w:rsidRDefault="003B27CA" w:rsidP="003B27CA">
      <w:pPr>
        <w:spacing w:line="266" w:lineRule="exact"/>
        <w:ind w:left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</w:p>
    <w:p w:rsidR="003B27CA" w:rsidRPr="006572A5" w:rsidRDefault="003B27CA" w:rsidP="003B27CA">
      <w:pPr>
        <w:spacing w:line="266" w:lineRule="exact"/>
        <w:ind w:left="480"/>
        <w:rPr>
          <w:rFonts w:hAnsi="Times New Roman"/>
          <w:spacing w:val="4"/>
        </w:rPr>
      </w:pPr>
      <w:r w:rsidRPr="006572A5">
        <w:rPr>
          <w:rFonts w:hint="eastAsia"/>
        </w:rPr>
        <w:t>②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  <w:sz w:val="24"/>
          <w:szCs w:val="24"/>
        </w:rPr>
        <w:t>１１．服務規則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（１）服　装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②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（２）ヘルメット、安全靴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②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（３）腕　章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②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</w:rPr>
        <w:t>（４）入場許可証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①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  <w:r w:rsidRPr="006572A5">
        <w:rPr>
          <w:rFonts w:hint="eastAsia"/>
        </w:rPr>
        <w:t>②</w:t>
      </w: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6" w:lineRule="exact"/>
        <w:rPr>
          <w:rFonts w:hAnsi="Times New Roman"/>
          <w:spacing w:val="4"/>
        </w:rPr>
      </w:pPr>
      <w:r w:rsidRPr="006572A5">
        <w:rPr>
          <w:rFonts w:eastAsia="ＭＳ ゴシック" w:hAnsi="Times New Roman" w:hint="eastAsia"/>
          <w:sz w:val="24"/>
          <w:szCs w:val="24"/>
        </w:rPr>
        <w:t>１２．工程表</w:t>
      </w:r>
    </w:p>
    <w:p w:rsidR="003B27CA" w:rsidRPr="006572A5" w:rsidRDefault="003B27CA" w:rsidP="003B27CA">
      <w:pPr>
        <w:spacing w:line="266" w:lineRule="exact"/>
        <w:ind w:firstLine="480"/>
        <w:rPr>
          <w:rFonts w:hAnsi="Times New Roman"/>
          <w:spacing w:val="4"/>
        </w:rPr>
      </w:pPr>
    </w:p>
    <w:p w:rsidR="003B27CA" w:rsidRPr="006572A5" w:rsidRDefault="003B27CA" w:rsidP="003B27CA">
      <w:pPr>
        <w:spacing w:line="268" w:lineRule="exact"/>
        <w:rPr>
          <w:spacing w:val="2"/>
          <w:sz w:val="36"/>
          <w:szCs w:val="36"/>
        </w:rPr>
      </w:pPr>
    </w:p>
    <w:p w:rsidR="00E729D3" w:rsidRDefault="00E729D3" w:rsidP="003B27CA"/>
    <w:sectPr w:rsidR="00E729D3" w:rsidSect="003C11D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851" w:footer="992" w:gutter="0"/>
      <w:cols w:space="425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9C" w:rsidRDefault="00CA5B9C">
      <w:r>
        <w:separator/>
      </w:r>
    </w:p>
  </w:endnote>
  <w:endnote w:type="continuationSeparator" w:id="0">
    <w:p w:rsidR="00CA5B9C" w:rsidRDefault="00CA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CA" w:rsidRDefault="003B27CA" w:rsidP="003B27CA">
    <w:pPr>
      <w:pStyle w:val="ad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3D3602">
      <w:rPr>
        <w:rStyle w:val="ae"/>
        <w:noProof/>
      </w:rPr>
      <w:t>2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CA" w:rsidRDefault="003B27CA" w:rsidP="003B27CA">
    <w:pPr>
      <w:pStyle w:val="ad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3D3602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9C" w:rsidRDefault="00CA5B9C">
      <w:r>
        <w:separator/>
      </w:r>
    </w:p>
  </w:footnote>
  <w:footnote w:type="continuationSeparator" w:id="0">
    <w:p w:rsidR="00CA5B9C" w:rsidRDefault="00CA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CA" w:rsidRDefault="003B27CA" w:rsidP="003B27CA">
    <w:pPr>
      <w:pStyle w:val="af0"/>
      <w:jc w:val="right"/>
      <w:rPr>
        <w:rStyle w:val="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CA" w:rsidRDefault="003B27CA" w:rsidP="003B27CA">
    <w:pPr>
      <w:pStyle w:val="af0"/>
      <w:jc w:val="right"/>
      <w:rPr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32C310"/>
    <w:lvl w:ilvl="0">
      <w:start w:val="1"/>
      <w:numFmt w:val="decimal"/>
      <w:pStyle w:val="a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1E835BA"/>
    <w:lvl w:ilvl="0">
      <w:start w:val="1"/>
      <w:numFmt w:val="decimal"/>
      <w:pStyle w:val="a0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8E4E996"/>
    <w:lvl w:ilvl="0">
      <w:start w:val="1"/>
      <w:numFmt w:val="decimal"/>
      <w:pStyle w:val="a1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C487BC"/>
    <w:lvl w:ilvl="0">
      <w:start w:val="1"/>
      <w:numFmt w:val="decimal"/>
      <w:pStyle w:val="a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F8FAEE"/>
    <w:lvl w:ilvl="0">
      <w:start w:val="1"/>
      <w:numFmt w:val="bullet"/>
      <w:pStyle w:val="4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FCF522"/>
    <w:lvl w:ilvl="0">
      <w:start w:val="1"/>
      <w:numFmt w:val="bullet"/>
      <w:pStyle w:val="3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3945F82"/>
    <w:lvl w:ilvl="0">
      <w:start w:val="1"/>
      <w:numFmt w:val="bullet"/>
      <w:pStyle w:val="2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9CE9FA"/>
    <w:lvl w:ilvl="0">
      <w:start w:val="1"/>
      <w:numFmt w:val="bullet"/>
      <w:pStyle w:val="a3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3E76F0"/>
    <w:lvl w:ilvl="0">
      <w:start w:val="1"/>
      <w:numFmt w:val="decimal"/>
      <w:pStyle w:val="a4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49471E6"/>
    <w:lvl w:ilvl="0">
      <w:start w:val="1"/>
      <w:numFmt w:val="bullet"/>
      <w:pStyle w:val="5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7F34A9"/>
    <w:multiLevelType w:val="hybridMultilevel"/>
    <w:tmpl w:val="F8E40462"/>
    <w:lvl w:ilvl="0" w:tplc="5B10F4DA">
      <w:numFmt w:val="bullet"/>
      <w:lvlText w:val="※"/>
      <w:lvlJc w:val="left"/>
      <w:pPr>
        <w:tabs>
          <w:tab w:val="num" w:pos="857"/>
        </w:tabs>
        <w:ind w:left="85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7"/>
        </w:tabs>
        <w:ind w:left="13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7"/>
        </w:tabs>
        <w:ind w:left="17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7"/>
        </w:tabs>
        <w:ind w:left="21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7"/>
        </w:tabs>
        <w:ind w:left="25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7"/>
        </w:tabs>
        <w:ind w:left="30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7"/>
        </w:tabs>
        <w:ind w:left="34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7"/>
        </w:tabs>
        <w:ind w:left="38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7"/>
        </w:tabs>
        <w:ind w:left="4277" w:hanging="420"/>
      </w:pPr>
      <w:rPr>
        <w:rFonts w:ascii="Wingdings" w:hAnsi="Wingdings" w:hint="default"/>
      </w:rPr>
    </w:lvl>
  </w:abstractNum>
  <w:abstractNum w:abstractNumId="11" w15:restartNumberingAfterBreak="0">
    <w:nsid w:val="06E650B7"/>
    <w:multiLevelType w:val="multilevel"/>
    <w:tmpl w:val="C9F8E91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別紙%6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09FB253D"/>
    <w:multiLevelType w:val="hybridMultilevel"/>
    <w:tmpl w:val="5D3C4932"/>
    <w:lvl w:ilvl="0" w:tplc="DBC8416C">
      <w:start w:val="6"/>
      <w:numFmt w:val="bullet"/>
      <w:lvlText w:val="・"/>
      <w:lvlJc w:val="left"/>
      <w:pPr>
        <w:tabs>
          <w:tab w:val="num" w:pos="1222"/>
        </w:tabs>
        <w:ind w:left="12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</w:abstractNum>
  <w:abstractNum w:abstractNumId="13" w15:restartNumberingAfterBreak="0">
    <w:nsid w:val="0C6F293B"/>
    <w:multiLevelType w:val="hybridMultilevel"/>
    <w:tmpl w:val="EC10BF02"/>
    <w:lvl w:ilvl="0" w:tplc="807444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F252F88"/>
    <w:multiLevelType w:val="hybridMultilevel"/>
    <w:tmpl w:val="A4583694"/>
    <w:lvl w:ilvl="0" w:tplc="767045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F9E5749"/>
    <w:multiLevelType w:val="multilevel"/>
    <w:tmpl w:val="C9F8E91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別紙%6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12450CC7"/>
    <w:multiLevelType w:val="multilevel"/>
    <w:tmpl w:val="114035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別紙36-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1DDC41BF"/>
    <w:multiLevelType w:val="hybridMultilevel"/>
    <w:tmpl w:val="5274AAFA"/>
    <w:lvl w:ilvl="0" w:tplc="3C96B40A">
      <w:start w:val="7"/>
      <w:numFmt w:val="aiueo"/>
      <w:lvlText w:val="(%1)"/>
      <w:lvlJc w:val="left"/>
      <w:pPr>
        <w:tabs>
          <w:tab w:val="num" w:pos="1413"/>
        </w:tabs>
        <w:ind w:left="141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3"/>
        </w:tabs>
        <w:ind w:left="17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3"/>
        </w:tabs>
        <w:ind w:left="21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3"/>
        </w:tabs>
        <w:ind w:left="29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3"/>
        </w:tabs>
        <w:ind w:left="33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3"/>
        </w:tabs>
        <w:ind w:left="38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3"/>
        </w:tabs>
        <w:ind w:left="42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3"/>
        </w:tabs>
        <w:ind w:left="4653" w:hanging="420"/>
      </w:pPr>
    </w:lvl>
  </w:abstractNum>
  <w:abstractNum w:abstractNumId="18" w15:restartNumberingAfterBreak="0">
    <w:nsid w:val="1F0A7C99"/>
    <w:multiLevelType w:val="multilevel"/>
    <w:tmpl w:val="3E04A5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別紙36-2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1F611048"/>
    <w:multiLevelType w:val="hybridMultilevel"/>
    <w:tmpl w:val="935CAA9A"/>
    <w:lvl w:ilvl="0" w:tplc="67802472">
      <w:start w:val="4"/>
      <w:numFmt w:val="bullet"/>
      <w:lvlText w:val="●"/>
      <w:lvlJc w:val="left"/>
      <w:pPr>
        <w:tabs>
          <w:tab w:val="num" w:pos="529"/>
        </w:tabs>
        <w:ind w:left="529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9"/>
        </w:tabs>
        <w:ind w:left="10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9"/>
        </w:tabs>
        <w:ind w:left="14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9"/>
        </w:tabs>
        <w:ind w:left="18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9"/>
        </w:tabs>
        <w:ind w:left="226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89"/>
        </w:tabs>
        <w:ind w:left="26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9"/>
        </w:tabs>
        <w:ind w:left="31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</w:abstractNum>
  <w:abstractNum w:abstractNumId="20" w15:restartNumberingAfterBreak="0">
    <w:nsid w:val="25EC7981"/>
    <w:multiLevelType w:val="hybridMultilevel"/>
    <w:tmpl w:val="5106EB56"/>
    <w:lvl w:ilvl="0" w:tplc="0F0A7072">
      <w:start w:val="2"/>
      <w:numFmt w:val="decimalFullWidth"/>
      <w:lvlText w:val="注%1．"/>
      <w:lvlJc w:val="left"/>
      <w:pPr>
        <w:tabs>
          <w:tab w:val="num" w:pos="914"/>
        </w:tabs>
        <w:ind w:left="914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6F24C5F"/>
    <w:multiLevelType w:val="hybridMultilevel"/>
    <w:tmpl w:val="8F682F82"/>
    <w:lvl w:ilvl="0" w:tplc="3A505C4E">
      <w:start w:val="17"/>
      <w:numFmt w:val="aiueo"/>
      <w:lvlText w:val="(%1)"/>
      <w:lvlJc w:val="left"/>
      <w:pPr>
        <w:tabs>
          <w:tab w:val="num" w:pos="1374"/>
        </w:tabs>
        <w:ind w:left="137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4"/>
        </w:tabs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4"/>
        </w:tabs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4"/>
        </w:tabs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4"/>
        </w:tabs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4"/>
        </w:tabs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4"/>
        </w:tabs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4"/>
        </w:tabs>
        <w:ind w:left="4614" w:hanging="420"/>
      </w:pPr>
    </w:lvl>
  </w:abstractNum>
  <w:abstractNum w:abstractNumId="22" w15:restartNumberingAfterBreak="0">
    <w:nsid w:val="31FB1511"/>
    <w:multiLevelType w:val="hybridMultilevel"/>
    <w:tmpl w:val="41023BD2"/>
    <w:lvl w:ilvl="0" w:tplc="08D055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3B84820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ED09F9"/>
    <w:multiLevelType w:val="hybridMultilevel"/>
    <w:tmpl w:val="8AE27F8A"/>
    <w:lvl w:ilvl="0" w:tplc="6052AC0A">
      <w:start w:val="6"/>
      <w:numFmt w:val="aiueo"/>
      <w:lvlText w:val="(%1)"/>
      <w:lvlJc w:val="left"/>
      <w:pPr>
        <w:tabs>
          <w:tab w:val="num" w:pos="1232"/>
        </w:tabs>
        <w:ind w:left="12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2"/>
        </w:tabs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2"/>
        </w:tabs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2"/>
        </w:tabs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2"/>
        </w:tabs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2"/>
        </w:tabs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2"/>
        </w:tabs>
        <w:ind w:left="4652" w:hanging="420"/>
      </w:pPr>
    </w:lvl>
  </w:abstractNum>
  <w:abstractNum w:abstractNumId="24" w15:restartNumberingAfterBreak="0">
    <w:nsid w:val="38F97951"/>
    <w:multiLevelType w:val="hybridMultilevel"/>
    <w:tmpl w:val="6CFC927E"/>
    <w:lvl w:ilvl="0" w:tplc="05E4756E">
      <w:start w:val="15"/>
      <w:numFmt w:val="aiueo"/>
      <w:lvlText w:val="(%1)"/>
      <w:lvlJc w:val="left"/>
      <w:pPr>
        <w:tabs>
          <w:tab w:val="num" w:pos="1397"/>
        </w:tabs>
        <w:ind w:left="1397" w:hanging="52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2"/>
        </w:tabs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2"/>
        </w:tabs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2"/>
        </w:tabs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2"/>
        </w:tabs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2"/>
        </w:tabs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2"/>
        </w:tabs>
        <w:ind w:left="4652" w:hanging="420"/>
      </w:pPr>
    </w:lvl>
  </w:abstractNum>
  <w:abstractNum w:abstractNumId="25" w15:restartNumberingAfterBreak="0">
    <w:nsid w:val="3ACB2EC3"/>
    <w:multiLevelType w:val="hybridMultilevel"/>
    <w:tmpl w:val="6212AB14"/>
    <w:lvl w:ilvl="0" w:tplc="166A6648">
      <w:start w:val="1"/>
      <w:numFmt w:val="aiueo"/>
      <w:lvlText w:val="(%1)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2"/>
        </w:tabs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2"/>
        </w:tabs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2"/>
        </w:tabs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2"/>
        </w:tabs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2"/>
        </w:tabs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2"/>
        </w:tabs>
        <w:ind w:left="4652" w:hanging="420"/>
      </w:pPr>
    </w:lvl>
  </w:abstractNum>
  <w:abstractNum w:abstractNumId="26" w15:restartNumberingAfterBreak="0">
    <w:nsid w:val="3E103D27"/>
    <w:multiLevelType w:val="hybridMultilevel"/>
    <w:tmpl w:val="2598966C"/>
    <w:lvl w:ilvl="0" w:tplc="3B28F498">
      <w:start w:val="3"/>
      <w:numFmt w:val="decimal"/>
      <w:lvlText w:val="(%1)"/>
      <w:lvlJc w:val="left"/>
      <w:pPr>
        <w:tabs>
          <w:tab w:val="num" w:pos="1318"/>
        </w:tabs>
        <w:ind w:left="131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</w:lvl>
  </w:abstractNum>
  <w:abstractNum w:abstractNumId="27" w15:restartNumberingAfterBreak="0">
    <w:nsid w:val="453722B0"/>
    <w:multiLevelType w:val="multilevel"/>
    <w:tmpl w:val="5B565C4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別紙37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4B147122"/>
    <w:multiLevelType w:val="multilevel"/>
    <w:tmpl w:val="7AE06A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別紙%6"/>
      <w:lvlJc w:val="left"/>
      <w:pPr>
        <w:ind w:left="247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607A6730"/>
    <w:multiLevelType w:val="hybridMultilevel"/>
    <w:tmpl w:val="9F3678B2"/>
    <w:lvl w:ilvl="0" w:tplc="79320D40">
      <w:start w:val="17"/>
      <w:numFmt w:val="bullet"/>
      <w:lvlText w:val="※"/>
      <w:lvlJc w:val="left"/>
      <w:pPr>
        <w:tabs>
          <w:tab w:val="num" w:pos="1229"/>
        </w:tabs>
        <w:ind w:left="12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</w:abstractNum>
  <w:abstractNum w:abstractNumId="30" w15:restartNumberingAfterBreak="0">
    <w:nsid w:val="65B1166E"/>
    <w:multiLevelType w:val="hybridMultilevel"/>
    <w:tmpl w:val="11008352"/>
    <w:lvl w:ilvl="0" w:tplc="8206C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E23174"/>
    <w:multiLevelType w:val="hybridMultilevel"/>
    <w:tmpl w:val="48B26B3C"/>
    <w:lvl w:ilvl="0" w:tplc="15DE5B86">
      <w:start w:val="1"/>
      <w:numFmt w:val="aiueoFullWidth"/>
      <w:lvlText w:val="%1．"/>
      <w:lvlJc w:val="left"/>
      <w:pPr>
        <w:tabs>
          <w:tab w:val="num" w:pos="1144"/>
        </w:tabs>
        <w:ind w:left="1144" w:hanging="435"/>
      </w:pPr>
      <w:rPr>
        <w:rFonts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7BF015CC">
      <w:start w:val="2"/>
      <w:numFmt w:val="bullet"/>
      <w:lvlText w:val="○"/>
      <w:lvlJc w:val="left"/>
      <w:pPr>
        <w:tabs>
          <w:tab w:val="num" w:pos="1969"/>
        </w:tabs>
        <w:ind w:left="1969" w:hanging="42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num w:numId="1">
    <w:abstractNumId w:val="10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7"/>
  </w:num>
  <w:num w:numId="15">
    <w:abstractNumId w:val="22"/>
  </w:num>
  <w:num w:numId="16">
    <w:abstractNumId w:val="19"/>
  </w:num>
  <w:num w:numId="17">
    <w:abstractNumId w:val="28"/>
  </w:num>
  <w:num w:numId="18">
    <w:abstractNumId w:val="29"/>
  </w:num>
  <w:num w:numId="19">
    <w:abstractNumId w:val="23"/>
  </w:num>
  <w:num w:numId="20">
    <w:abstractNumId w:val="30"/>
  </w:num>
  <w:num w:numId="21">
    <w:abstractNumId w:val="25"/>
  </w:num>
  <w:num w:numId="22">
    <w:abstractNumId w:val="12"/>
  </w:num>
  <w:num w:numId="23">
    <w:abstractNumId w:val="24"/>
  </w:num>
  <w:num w:numId="24">
    <w:abstractNumId w:val="26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5"/>
  </w:num>
  <w:num w:numId="28">
    <w:abstractNumId w:val="18"/>
  </w:num>
  <w:num w:numId="29">
    <w:abstractNumId w:val="16"/>
  </w:num>
  <w:num w:numId="30">
    <w:abstractNumId w:val="27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A"/>
    <w:rsid w:val="000118C7"/>
    <w:rsid w:val="00015294"/>
    <w:rsid w:val="000B45C1"/>
    <w:rsid w:val="000F76E5"/>
    <w:rsid w:val="00114BAE"/>
    <w:rsid w:val="00197735"/>
    <w:rsid w:val="00261A2E"/>
    <w:rsid w:val="002C2D39"/>
    <w:rsid w:val="003820EF"/>
    <w:rsid w:val="0038333D"/>
    <w:rsid w:val="003B27CA"/>
    <w:rsid w:val="003C11D9"/>
    <w:rsid w:val="003D3602"/>
    <w:rsid w:val="004F2A13"/>
    <w:rsid w:val="00510341"/>
    <w:rsid w:val="0055483D"/>
    <w:rsid w:val="005875B1"/>
    <w:rsid w:val="005B5903"/>
    <w:rsid w:val="005D76CA"/>
    <w:rsid w:val="00641BA7"/>
    <w:rsid w:val="00744013"/>
    <w:rsid w:val="0076358E"/>
    <w:rsid w:val="007D3484"/>
    <w:rsid w:val="00863989"/>
    <w:rsid w:val="00966697"/>
    <w:rsid w:val="00A76E8A"/>
    <w:rsid w:val="00AA48EF"/>
    <w:rsid w:val="00B073A5"/>
    <w:rsid w:val="00B80BA8"/>
    <w:rsid w:val="00BC57C5"/>
    <w:rsid w:val="00BE4245"/>
    <w:rsid w:val="00BF10F6"/>
    <w:rsid w:val="00C21F85"/>
    <w:rsid w:val="00CA5B9C"/>
    <w:rsid w:val="00CC6D63"/>
    <w:rsid w:val="00DF67D7"/>
    <w:rsid w:val="00E107CC"/>
    <w:rsid w:val="00E212A2"/>
    <w:rsid w:val="00E214A8"/>
    <w:rsid w:val="00E729D3"/>
    <w:rsid w:val="00F771F1"/>
    <w:rsid w:val="00F81ED3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7646FC"/>
  <w15:chartTrackingRefBased/>
  <w15:docId w15:val="{8DAC4D6A-2469-4421-B3AE-52AAFF52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B27CA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paragraph" w:styleId="1">
    <w:name w:val="heading 1"/>
    <w:basedOn w:val="a5"/>
    <w:next w:val="a5"/>
    <w:qFormat/>
    <w:rsid w:val="003B27CA"/>
    <w:pPr>
      <w:keepNext/>
      <w:numPr>
        <w:numId w:val="17"/>
      </w:numPr>
      <w:outlineLvl w:val="0"/>
    </w:pPr>
    <w:rPr>
      <w:rFonts w:ascii="ＭＳ ゴシック" w:eastAsia="ＭＳ ゴシック" w:hAnsi="Arial"/>
      <w:sz w:val="26"/>
      <w:szCs w:val="26"/>
    </w:rPr>
  </w:style>
  <w:style w:type="paragraph" w:styleId="20">
    <w:name w:val="heading 2"/>
    <w:basedOn w:val="a5"/>
    <w:next w:val="a5"/>
    <w:qFormat/>
    <w:rsid w:val="003B27CA"/>
    <w:pPr>
      <w:keepNext/>
      <w:ind w:leftChars="100" w:left="100"/>
      <w:outlineLvl w:val="1"/>
    </w:pPr>
    <w:rPr>
      <w:rFonts w:ascii="ＭＳ ゴシック" w:eastAsia="ＭＳ ゴシック" w:hAnsi="Arial"/>
      <w:sz w:val="24"/>
      <w:szCs w:val="24"/>
    </w:rPr>
  </w:style>
  <w:style w:type="paragraph" w:styleId="30">
    <w:name w:val="heading 3"/>
    <w:basedOn w:val="a5"/>
    <w:next w:val="a5"/>
    <w:qFormat/>
    <w:rsid w:val="003B27CA"/>
    <w:pPr>
      <w:keepNext/>
      <w:ind w:leftChars="200" w:left="200"/>
      <w:outlineLvl w:val="2"/>
    </w:pPr>
    <w:rPr>
      <w:rFonts w:ascii="ＭＳ ゴシック" w:eastAsia="ＭＳ ゴシック" w:hAnsi="Arial"/>
      <w:sz w:val="24"/>
      <w:szCs w:val="24"/>
    </w:rPr>
  </w:style>
  <w:style w:type="paragraph" w:styleId="40">
    <w:name w:val="heading 4"/>
    <w:basedOn w:val="a5"/>
    <w:next w:val="a5"/>
    <w:qFormat/>
    <w:rsid w:val="003B27CA"/>
    <w:pPr>
      <w:keepNext/>
      <w:ind w:leftChars="300" w:left="300"/>
      <w:outlineLvl w:val="3"/>
    </w:pPr>
    <w:rPr>
      <w:rFonts w:ascii="ＭＳ ゴシック" w:eastAsia="ＭＳ ゴシック"/>
      <w:bCs/>
    </w:rPr>
  </w:style>
  <w:style w:type="paragraph" w:styleId="50">
    <w:name w:val="heading 5"/>
    <w:basedOn w:val="a5"/>
    <w:next w:val="a5"/>
    <w:qFormat/>
    <w:rsid w:val="003B27CA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5"/>
    <w:next w:val="a5"/>
    <w:qFormat/>
    <w:rsid w:val="003B27CA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5"/>
    <w:next w:val="a5"/>
    <w:qFormat/>
    <w:rsid w:val="003B27CA"/>
    <w:pPr>
      <w:keepNext/>
      <w:ind w:leftChars="800" w:left="800"/>
      <w:outlineLvl w:val="6"/>
    </w:pPr>
  </w:style>
  <w:style w:type="paragraph" w:styleId="8">
    <w:name w:val="heading 8"/>
    <w:basedOn w:val="a5"/>
    <w:next w:val="a5"/>
    <w:qFormat/>
    <w:rsid w:val="003B27CA"/>
    <w:pPr>
      <w:keepNext/>
      <w:ind w:leftChars="1200" w:left="1200"/>
      <w:outlineLvl w:val="7"/>
    </w:pPr>
  </w:style>
  <w:style w:type="paragraph" w:styleId="9">
    <w:name w:val="heading 9"/>
    <w:basedOn w:val="a5"/>
    <w:next w:val="a5"/>
    <w:qFormat/>
    <w:rsid w:val="003B27CA"/>
    <w:pPr>
      <w:keepNext/>
      <w:ind w:leftChars="1200" w:left="1200"/>
      <w:outlineLvl w:val="8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 Indent"/>
    <w:basedOn w:val="a5"/>
    <w:rsid w:val="003B27CA"/>
    <w:pPr>
      <w:ind w:firstLine="709"/>
    </w:pPr>
  </w:style>
  <w:style w:type="paragraph" w:styleId="21">
    <w:name w:val="Body Text Indent 2"/>
    <w:basedOn w:val="a5"/>
    <w:rsid w:val="003B27CA"/>
    <w:pPr>
      <w:ind w:left="1006" w:hanging="1004"/>
    </w:pPr>
  </w:style>
  <w:style w:type="paragraph" w:styleId="31">
    <w:name w:val="Body Text Indent 3"/>
    <w:basedOn w:val="a5"/>
    <w:rsid w:val="003B27CA"/>
    <w:pPr>
      <w:tabs>
        <w:tab w:val="left" w:pos="567"/>
        <w:tab w:val="left" w:pos="993"/>
      </w:tabs>
      <w:ind w:leftChars="195" w:left="708" w:hanging="283"/>
    </w:pPr>
  </w:style>
  <w:style w:type="paragraph" w:styleId="aa">
    <w:name w:val="Body Text"/>
    <w:basedOn w:val="a5"/>
    <w:rsid w:val="003B27CA"/>
    <w:pPr>
      <w:kinsoku w:val="0"/>
      <w:overflowPunct w:val="0"/>
      <w:autoSpaceDE w:val="0"/>
      <w:autoSpaceDN w:val="0"/>
      <w:spacing w:line="200" w:lineRule="exact"/>
      <w:jc w:val="both"/>
    </w:pPr>
  </w:style>
  <w:style w:type="paragraph" w:styleId="ab">
    <w:name w:val="Note Heading"/>
    <w:basedOn w:val="a5"/>
    <w:next w:val="a5"/>
    <w:rsid w:val="003B27CA"/>
    <w:pPr>
      <w:jc w:val="center"/>
    </w:pPr>
  </w:style>
  <w:style w:type="paragraph" w:styleId="ac">
    <w:name w:val="Closing"/>
    <w:basedOn w:val="a5"/>
    <w:rsid w:val="003B27CA"/>
    <w:pPr>
      <w:jc w:val="right"/>
    </w:pPr>
  </w:style>
  <w:style w:type="paragraph" w:styleId="ad">
    <w:name w:val="footer"/>
    <w:basedOn w:val="a5"/>
    <w:rsid w:val="003B27CA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6"/>
    <w:rsid w:val="003B27CA"/>
  </w:style>
  <w:style w:type="paragraph" w:styleId="HTML">
    <w:name w:val="HTML Address"/>
    <w:basedOn w:val="a5"/>
    <w:rsid w:val="003B27CA"/>
    <w:rPr>
      <w:i/>
      <w:iCs/>
    </w:rPr>
  </w:style>
  <w:style w:type="paragraph" w:styleId="HTML0">
    <w:name w:val="HTML Preformatted"/>
    <w:basedOn w:val="a5"/>
    <w:rsid w:val="003B27CA"/>
    <w:rPr>
      <w:rFonts w:ascii="Courier New" w:hAnsi="Courier New" w:cs="Courier New"/>
      <w:sz w:val="20"/>
      <w:szCs w:val="20"/>
    </w:rPr>
  </w:style>
  <w:style w:type="paragraph" w:styleId="af">
    <w:name w:val="Block Text"/>
    <w:basedOn w:val="a5"/>
    <w:rsid w:val="003B27CA"/>
    <w:pPr>
      <w:ind w:leftChars="700" w:left="1440" w:rightChars="700" w:right="1440"/>
    </w:pPr>
  </w:style>
  <w:style w:type="paragraph" w:styleId="af0">
    <w:name w:val="header"/>
    <w:basedOn w:val="a5"/>
    <w:rsid w:val="003B27CA"/>
    <w:pPr>
      <w:tabs>
        <w:tab w:val="center" w:pos="4252"/>
        <w:tab w:val="right" w:pos="8504"/>
      </w:tabs>
      <w:snapToGrid w:val="0"/>
    </w:pPr>
  </w:style>
  <w:style w:type="paragraph" w:styleId="af1">
    <w:name w:val="Message Header"/>
    <w:basedOn w:val="a5"/>
    <w:rsid w:val="003B27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2">
    <w:name w:val="Salutation"/>
    <w:basedOn w:val="a5"/>
    <w:next w:val="a5"/>
    <w:rsid w:val="003B27CA"/>
  </w:style>
  <w:style w:type="paragraph" w:styleId="af3">
    <w:name w:val="envelope address"/>
    <w:basedOn w:val="a5"/>
    <w:rsid w:val="003B27C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4">
    <w:name w:val="List"/>
    <w:basedOn w:val="a5"/>
    <w:rsid w:val="003B27CA"/>
    <w:pPr>
      <w:ind w:left="200" w:hangingChars="200" w:hanging="200"/>
    </w:pPr>
  </w:style>
  <w:style w:type="paragraph" w:styleId="22">
    <w:name w:val="List 2"/>
    <w:basedOn w:val="a5"/>
    <w:rsid w:val="003B27CA"/>
    <w:pPr>
      <w:ind w:leftChars="200" w:left="100" w:hangingChars="200" w:hanging="200"/>
    </w:pPr>
  </w:style>
  <w:style w:type="paragraph" w:styleId="32">
    <w:name w:val="List 3"/>
    <w:basedOn w:val="a5"/>
    <w:rsid w:val="003B27CA"/>
    <w:pPr>
      <w:ind w:leftChars="400" w:left="100" w:hangingChars="200" w:hanging="200"/>
    </w:pPr>
  </w:style>
  <w:style w:type="paragraph" w:styleId="41">
    <w:name w:val="List 4"/>
    <w:basedOn w:val="a5"/>
    <w:rsid w:val="003B27CA"/>
    <w:pPr>
      <w:ind w:leftChars="600" w:left="100" w:hangingChars="200" w:hanging="200"/>
    </w:pPr>
  </w:style>
  <w:style w:type="paragraph" w:styleId="51">
    <w:name w:val="List 5"/>
    <w:basedOn w:val="a5"/>
    <w:rsid w:val="003B27CA"/>
    <w:pPr>
      <w:ind w:leftChars="800" w:left="100" w:hangingChars="200" w:hanging="200"/>
    </w:pPr>
  </w:style>
  <w:style w:type="paragraph" w:styleId="af5">
    <w:name w:val="toa heading"/>
    <w:basedOn w:val="a5"/>
    <w:next w:val="a5"/>
    <w:semiHidden/>
    <w:rsid w:val="003B27CA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6">
    <w:name w:val="List Bullet"/>
    <w:basedOn w:val="a5"/>
    <w:autoRedefine/>
    <w:rsid w:val="003B27CA"/>
    <w:pPr>
      <w:tabs>
        <w:tab w:val="num" w:pos="360"/>
      </w:tabs>
      <w:ind w:left="360" w:hangingChars="200" w:hanging="360"/>
    </w:pPr>
  </w:style>
  <w:style w:type="paragraph" w:styleId="23">
    <w:name w:val="List Bullet 2"/>
    <w:basedOn w:val="a5"/>
    <w:autoRedefine/>
    <w:rsid w:val="003B27CA"/>
    <w:pPr>
      <w:tabs>
        <w:tab w:val="num" w:pos="785"/>
      </w:tabs>
      <w:ind w:leftChars="200" w:left="785" w:hangingChars="200" w:hanging="360"/>
    </w:pPr>
  </w:style>
  <w:style w:type="paragraph" w:styleId="33">
    <w:name w:val="List Bullet 3"/>
    <w:basedOn w:val="a5"/>
    <w:autoRedefine/>
    <w:rsid w:val="003B27CA"/>
    <w:pPr>
      <w:tabs>
        <w:tab w:val="num" w:pos="1211"/>
      </w:tabs>
      <w:ind w:leftChars="400" w:left="1211" w:hangingChars="200" w:hanging="360"/>
    </w:pPr>
  </w:style>
  <w:style w:type="paragraph" w:styleId="42">
    <w:name w:val="List Bullet 4"/>
    <w:basedOn w:val="a5"/>
    <w:autoRedefine/>
    <w:rsid w:val="003B27CA"/>
    <w:pPr>
      <w:tabs>
        <w:tab w:val="num" w:pos="1636"/>
      </w:tabs>
      <w:ind w:leftChars="600" w:left="1636" w:hangingChars="200" w:hanging="360"/>
    </w:pPr>
  </w:style>
  <w:style w:type="paragraph" w:styleId="5">
    <w:name w:val="List Bullet 5"/>
    <w:basedOn w:val="a5"/>
    <w:autoRedefine/>
    <w:rsid w:val="003B27CA"/>
    <w:pPr>
      <w:numPr>
        <w:numId w:val="3"/>
      </w:numPr>
      <w:tabs>
        <w:tab w:val="clear" w:pos="360"/>
        <w:tab w:val="num" w:pos="2061"/>
      </w:tabs>
      <w:ind w:leftChars="800" w:left="2061"/>
    </w:pPr>
  </w:style>
  <w:style w:type="paragraph" w:styleId="a3">
    <w:name w:val="List Continue"/>
    <w:basedOn w:val="a5"/>
    <w:rsid w:val="003B27CA"/>
    <w:pPr>
      <w:numPr>
        <w:numId w:val="4"/>
      </w:numPr>
      <w:tabs>
        <w:tab w:val="clear" w:pos="785"/>
      </w:tabs>
      <w:spacing w:after="180"/>
      <w:ind w:left="425" w:firstLineChars="0" w:firstLine="0"/>
    </w:pPr>
  </w:style>
  <w:style w:type="paragraph" w:styleId="2">
    <w:name w:val="List Continue 2"/>
    <w:basedOn w:val="a5"/>
    <w:rsid w:val="003B27CA"/>
    <w:pPr>
      <w:numPr>
        <w:numId w:val="5"/>
      </w:numPr>
      <w:tabs>
        <w:tab w:val="clear" w:pos="1211"/>
      </w:tabs>
      <w:spacing w:after="180"/>
      <w:ind w:left="850" w:firstLineChars="0" w:firstLine="0"/>
    </w:pPr>
  </w:style>
  <w:style w:type="paragraph" w:styleId="3">
    <w:name w:val="List Continue 3"/>
    <w:basedOn w:val="a5"/>
    <w:rsid w:val="003B27CA"/>
    <w:pPr>
      <w:numPr>
        <w:numId w:val="6"/>
      </w:numPr>
      <w:tabs>
        <w:tab w:val="clear" w:pos="1636"/>
      </w:tabs>
      <w:spacing w:after="180"/>
      <w:ind w:left="1275" w:firstLineChars="0" w:firstLine="0"/>
    </w:pPr>
  </w:style>
  <w:style w:type="paragraph" w:styleId="4">
    <w:name w:val="List Continue 4"/>
    <w:basedOn w:val="a5"/>
    <w:rsid w:val="003B27CA"/>
    <w:pPr>
      <w:numPr>
        <w:numId w:val="7"/>
      </w:numPr>
      <w:tabs>
        <w:tab w:val="clear" w:pos="2061"/>
      </w:tabs>
      <w:spacing w:after="180"/>
      <w:ind w:left="1700" w:firstLineChars="0" w:firstLine="0"/>
    </w:pPr>
  </w:style>
  <w:style w:type="paragraph" w:styleId="52">
    <w:name w:val="List Continue 5"/>
    <w:basedOn w:val="a5"/>
    <w:rsid w:val="003B27CA"/>
    <w:pPr>
      <w:spacing w:after="180"/>
      <w:ind w:leftChars="1000" w:left="2125"/>
    </w:pPr>
  </w:style>
  <w:style w:type="paragraph" w:styleId="af7">
    <w:name w:val="envelope return"/>
    <w:basedOn w:val="a5"/>
    <w:rsid w:val="003B27CA"/>
    <w:pPr>
      <w:snapToGrid w:val="0"/>
    </w:pPr>
    <w:rPr>
      <w:rFonts w:ascii="Arial" w:hAnsi="Arial" w:cs="Arial"/>
    </w:rPr>
  </w:style>
  <w:style w:type="paragraph" w:styleId="af8">
    <w:name w:val="Signature"/>
    <w:basedOn w:val="a5"/>
    <w:rsid w:val="003B27CA"/>
    <w:pPr>
      <w:jc w:val="right"/>
    </w:pPr>
  </w:style>
  <w:style w:type="paragraph" w:styleId="af9">
    <w:name w:val="Plain Text"/>
    <w:basedOn w:val="a5"/>
    <w:rsid w:val="003B27CA"/>
    <w:rPr>
      <w:rFonts w:hAnsi="Courier New" w:cs="Courier New"/>
    </w:rPr>
  </w:style>
  <w:style w:type="paragraph" w:styleId="a4">
    <w:name w:val="List Number"/>
    <w:basedOn w:val="a5"/>
    <w:rsid w:val="003B27CA"/>
    <w:pPr>
      <w:numPr>
        <w:numId w:val="8"/>
      </w:numPr>
    </w:pPr>
  </w:style>
  <w:style w:type="paragraph" w:styleId="24">
    <w:name w:val="List Number 2"/>
    <w:basedOn w:val="a5"/>
    <w:rsid w:val="003B27CA"/>
    <w:pPr>
      <w:tabs>
        <w:tab w:val="num" w:pos="785"/>
      </w:tabs>
      <w:ind w:leftChars="200" w:left="785" w:hangingChars="200" w:hanging="360"/>
    </w:pPr>
  </w:style>
  <w:style w:type="paragraph" w:styleId="34">
    <w:name w:val="List Number 3"/>
    <w:basedOn w:val="a5"/>
    <w:rsid w:val="003B27CA"/>
    <w:pPr>
      <w:tabs>
        <w:tab w:val="num" w:pos="1211"/>
      </w:tabs>
      <w:ind w:leftChars="400" w:left="1211" w:hangingChars="200" w:hanging="360"/>
    </w:pPr>
  </w:style>
  <w:style w:type="paragraph" w:styleId="43">
    <w:name w:val="List Number 4"/>
    <w:basedOn w:val="a5"/>
    <w:rsid w:val="003B27CA"/>
    <w:pPr>
      <w:tabs>
        <w:tab w:val="num" w:pos="1636"/>
      </w:tabs>
      <w:ind w:leftChars="600" w:left="1636" w:hangingChars="200" w:hanging="360"/>
    </w:pPr>
  </w:style>
  <w:style w:type="paragraph" w:styleId="53">
    <w:name w:val="List Number 5"/>
    <w:basedOn w:val="a5"/>
    <w:rsid w:val="003B27CA"/>
    <w:pPr>
      <w:tabs>
        <w:tab w:val="num" w:pos="2061"/>
      </w:tabs>
      <w:ind w:leftChars="800" w:left="2061" w:hangingChars="200" w:hanging="360"/>
    </w:pPr>
  </w:style>
  <w:style w:type="paragraph" w:styleId="afa">
    <w:name w:val="E-mail Signature"/>
    <w:basedOn w:val="a5"/>
    <w:rsid w:val="003B27CA"/>
  </w:style>
  <w:style w:type="paragraph" w:styleId="afb">
    <w:name w:val="Date"/>
    <w:basedOn w:val="a5"/>
    <w:next w:val="a5"/>
    <w:rsid w:val="003B27CA"/>
  </w:style>
  <w:style w:type="paragraph" w:styleId="Web">
    <w:name w:val="Normal (Web)"/>
    <w:basedOn w:val="a5"/>
    <w:rsid w:val="003B27CA"/>
    <w:rPr>
      <w:rFonts w:ascii="Times New Roman" w:hAnsi="Times New Roman"/>
      <w:sz w:val="24"/>
      <w:szCs w:val="24"/>
    </w:rPr>
  </w:style>
  <w:style w:type="paragraph" w:styleId="afc">
    <w:name w:val="Normal Indent"/>
    <w:basedOn w:val="a5"/>
    <w:rsid w:val="003B27CA"/>
    <w:pPr>
      <w:ind w:leftChars="400" w:left="840"/>
    </w:pPr>
  </w:style>
  <w:style w:type="paragraph" w:styleId="afd">
    <w:name w:val="Title"/>
    <w:basedOn w:val="a5"/>
    <w:qFormat/>
    <w:rsid w:val="003B27CA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e">
    <w:name w:val="Subtitle"/>
    <w:basedOn w:val="a5"/>
    <w:qFormat/>
    <w:rsid w:val="003B27CA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25">
    <w:name w:val="Body Text 2"/>
    <w:basedOn w:val="a5"/>
    <w:rsid w:val="003B27CA"/>
    <w:pPr>
      <w:spacing w:line="480" w:lineRule="auto"/>
    </w:pPr>
  </w:style>
  <w:style w:type="paragraph" w:styleId="35">
    <w:name w:val="Body Text 3"/>
    <w:basedOn w:val="a5"/>
    <w:rsid w:val="003B27CA"/>
    <w:rPr>
      <w:sz w:val="16"/>
      <w:szCs w:val="16"/>
    </w:rPr>
  </w:style>
  <w:style w:type="paragraph" w:styleId="aff">
    <w:name w:val="Body Text First Indent"/>
    <w:basedOn w:val="aa"/>
    <w:rsid w:val="003B27CA"/>
    <w:pPr>
      <w:kinsoku/>
      <w:overflowPunct/>
      <w:autoSpaceDE/>
      <w:autoSpaceDN/>
      <w:spacing w:line="240" w:lineRule="auto"/>
      <w:ind w:firstLineChars="100" w:firstLine="210"/>
      <w:jc w:val="left"/>
    </w:pPr>
  </w:style>
  <w:style w:type="paragraph" w:styleId="26">
    <w:name w:val="Body Text First Indent 2"/>
    <w:basedOn w:val="a9"/>
    <w:rsid w:val="003B27CA"/>
    <w:pPr>
      <w:ind w:leftChars="400" w:left="851" w:firstLineChars="100" w:firstLine="210"/>
    </w:pPr>
  </w:style>
  <w:style w:type="paragraph" w:styleId="27">
    <w:name w:val="toc 2"/>
    <w:basedOn w:val="a5"/>
    <w:next w:val="a5"/>
    <w:autoRedefine/>
    <w:semiHidden/>
    <w:rsid w:val="003B27CA"/>
    <w:pPr>
      <w:tabs>
        <w:tab w:val="right" w:leader="dot" w:pos="9284"/>
      </w:tabs>
      <w:ind w:leftChars="100" w:left="218"/>
    </w:pPr>
    <w:rPr>
      <w:b/>
    </w:rPr>
  </w:style>
  <w:style w:type="character" w:styleId="aff0">
    <w:name w:val="Hyperlink"/>
    <w:rsid w:val="003B27CA"/>
    <w:rPr>
      <w:color w:val="0000FF"/>
      <w:u w:val="single"/>
    </w:rPr>
  </w:style>
  <w:style w:type="character" w:styleId="aff1">
    <w:name w:val="FollowedHyperlink"/>
    <w:rsid w:val="003B27CA"/>
    <w:rPr>
      <w:color w:val="800080"/>
      <w:u w:val="single"/>
    </w:rPr>
  </w:style>
  <w:style w:type="paragraph" w:customStyle="1" w:styleId="a2">
    <w:name w:val="一太郎８/９"/>
    <w:rsid w:val="003B27CA"/>
    <w:pPr>
      <w:widowControl w:val="0"/>
      <w:numPr>
        <w:numId w:val="9"/>
      </w:numPr>
      <w:tabs>
        <w:tab w:val="clear" w:pos="785"/>
      </w:tabs>
      <w:wordWrap w:val="0"/>
      <w:autoSpaceDE w:val="0"/>
      <w:autoSpaceDN w:val="0"/>
      <w:adjustRightInd w:val="0"/>
      <w:spacing w:line="355" w:lineRule="atLeast"/>
      <w:ind w:leftChars="0" w:left="0" w:firstLineChars="0" w:firstLine="0"/>
      <w:jc w:val="both"/>
    </w:pPr>
    <w:rPr>
      <w:rFonts w:ascii="ＭＳ 明朝"/>
      <w:spacing w:val="2"/>
      <w:sz w:val="21"/>
      <w:szCs w:val="21"/>
    </w:rPr>
  </w:style>
  <w:style w:type="paragraph" w:customStyle="1" w:styleId="a1">
    <w:name w:val="新見出し１"/>
    <w:basedOn w:val="1"/>
    <w:next w:val="a5"/>
    <w:rsid w:val="003B27CA"/>
    <w:pPr>
      <w:numPr>
        <w:numId w:val="10"/>
      </w:numPr>
      <w:tabs>
        <w:tab w:val="clear" w:pos="1211"/>
      </w:tabs>
      <w:spacing w:line="278" w:lineRule="exact"/>
      <w:ind w:leftChars="0" w:left="0" w:firstLineChars="0" w:firstLine="0"/>
    </w:pPr>
  </w:style>
  <w:style w:type="paragraph" w:customStyle="1" w:styleId="a0">
    <w:name w:val="新見出し２"/>
    <w:basedOn w:val="20"/>
    <w:next w:val="a5"/>
    <w:rsid w:val="003B27CA"/>
    <w:pPr>
      <w:numPr>
        <w:numId w:val="11"/>
      </w:numPr>
      <w:tabs>
        <w:tab w:val="clear" w:pos="1636"/>
      </w:tabs>
      <w:ind w:leftChars="100" w:left="100" w:firstLineChars="0" w:firstLine="0"/>
    </w:pPr>
  </w:style>
  <w:style w:type="paragraph" w:customStyle="1" w:styleId="a">
    <w:name w:val="新見出し３"/>
    <w:basedOn w:val="30"/>
    <w:next w:val="a5"/>
    <w:rsid w:val="003B27CA"/>
    <w:pPr>
      <w:numPr>
        <w:numId w:val="12"/>
      </w:numPr>
      <w:tabs>
        <w:tab w:val="clear" w:pos="2061"/>
      </w:tabs>
      <w:ind w:leftChars="200" w:left="200" w:firstLineChars="0" w:firstLine="0"/>
    </w:pPr>
    <w:rPr>
      <w:rFonts w:hAnsi="ＭＳ ゴシック"/>
    </w:rPr>
  </w:style>
  <w:style w:type="paragraph" w:customStyle="1" w:styleId="aff2">
    <w:name w:val="新見出し４"/>
    <w:basedOn w:val="40"/>
    <w:next w:val="a5"/>
    <w:rsid w:val="003B27CA"/>
    <w:pPr>
      <w:ind w:left="521" w:hanging="221"/>
    </w:pPr>
    <w:rPr>
      <w:b/>
    </w:rPr>
  </w:style>
  <w:style w:type="paragraph" w:customStyle="1" w:styleId="aff3">
    <w:name w:val="新見出し５"/>
    <w:basedOn w:val="50"/>
    <w:rsid w:val="003B27CA"/>
    <w:pPr>
      <w:ind w:leftChars="0" w:left="0"/>
    </w:pPr>
    <w:rPr>
      <w:rFonts w:eastAsia="ＭＳ 明朝"/>
    </w:rPr>
  </w:style>
  <w:style w:type="paragraph" w:customStyle="1" w:styleId="aff4">
    <w:name w:val="一太郎"/>
    <w:rsid w:val="003B27C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3"/>
      <w:sz w:val="21"/>
      <w:szCs w:val="21"/>
    </w:rPr>
  </w:style>
  <w:style w:type="paragraph" w:customStyle="1" w:styleId="217mm">
    <w:name w:val="スタイル 目次 2 + 段落後 :  1.7 mm"/>
    <w:basedOn w:val="27"/>
    <w:rsid w:val="003B27CA"/>
    <w:pPr>
      <w:ind w:right="95"/>
    </w:pPr>
    <w:rPr>
      <w:b w:val="0"/>
    </w:rPr>
  </w:style>
  <w:style w:type="paragraph" w:styleId="aff5">
    <w:name w:val="Balloon Text"/>
    <w:basedOn w:val="a5"/>
    <w:link w:val="aff6"/>
    <w:rsid w:val="00E2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6"/>
    <w:link w:val="aff5"/>
    <w:rsid w:val="00E214A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1634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別紙34　施工計画書</vt:lpstr>
      <vt:lpstr>別紙34　施工計画書</vt:lpstr>
    </vt:vector>
  </TitlesOfParts>
  <Company>福岡市役所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別紙34　施工計画書</dc:title>
  <dc:subject/>
  <dc:creator>FINE_User</dc:creator>
  <cp:keywords/>
  <dc:description/>
  <cp:lastModifiedBy>奥村 葵</cp:lastModifiedBy>
  <cp:revision>10</cp:revision>
  <cp:lastPrinted>2021-08-14T12:24:00Z</cp:lastPrinted>
  <dcterms:created xsi:type="dcterms:W3CDTF">2021-03-04T13:26:00Z</dcterms:created>
  <dcterms:modified xsi:type="dcterms:W3CDTF">2022-09-21T10:40:00Z</dcterms:modified>
</cp:coreProperties>
</file>